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6A" w:rsidRDefault="00BF256A" w:rsidP="00BF256A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COMMONWEALTH OF THE BAHAMAS</w:t>
      </w:r>
    </w:p>
    <w:p w:rsidR="00BF256A" w:rsidRDefault="00BF256A" w:rsidP="00BF256A">
      <w:pPr>
        <w:pStyle w:val="Standard"/>
        <w:rPr>
          <w:rFonts w:ascii="Arial" w:hAnsi="Arial" w:cs="Arial"/>
          <w:b/>
          <w:sz w:val="28"/>
          <w:szCs w:val="28"/>
        </w:rPr>
      </w:pPr>
    </w:p>
    <w:p w:rsidR="00BF256A" w:rsidRDefault="00BF256A" w:rsidP="00BF256A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IN THE SUPREME COURT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</w:t>
      </w:r>
      <w:r w:rsidRPr="00683CBF">
        <w:rPr>
          <w:rFonts w:ascii="Arial" w:hAnsi="Arial" w:cs="Arial"/>
          <w:b/>
          <w:sz w:val="24"/>
          <w:szCs w:val="24"/>
        </w:rPr>
        <w:t>CRI/VBI/125/5/2017</w:t>
      </w:r>
    </w:p>
    <w:p w:rsidR="00493F40" w:rsidRDefault="00493F40" w:rsidP="00BF256A">
      <w:pPr>
        <w:pStyle w:val="Standard"/>
        <w:rPr>
          <w:rFonts w:ascii="Arial" w:hAnsi="Arial" w:cs="Arial"/>
          <w:b/>
          <w:sz w:val="28"/>
          <w:szCs w:val="28"/>
        </w:rPr>
      </w:pPr>
    </w:p>
    <w:p w:rsidR="00BF256A" w:rsidRDefault="00BF256A" w:rsidP="00BF256A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Criminal Division</w:t>
      </w:r>
    </w:p>
    <w:p w:rsidR="00BF256A" w:rsidRDefault="00BF256A" w:rsidP="00BF256A">
      <w:pPr>
        <w:pStyle w:val="Standard"/>
        <w:rPr>
          <w:rFonts w:ascii="Arial" w:hAnsi="Arial" w:cs="Arial"/>
          <w:b/>
          <w:sz w:val="28"/>
          <w:szCs w:val="28"/>
        </w:rPr>
      </w:pPr>
    </w:p>
    <w:p w:rsidR="00BF256A" w:rsidRDefault="00BF256A" w:rsidP="00BF256A">
      <w:pPr>
        <w:pStyle w:val="Standard"/>
        <w:rPr>
          <w:rFonts w:ascii="Arial" w:hAnsi="Arial" w:cs="Arial"/>
        </w:rPr>
      </w:pPr>
    </w:p>
    <w:p w:rsidR="00BF256A" w:rsidRDefault="00BF256A" w:rsidP="00BF256A">
      <w:pPr>
        <w:pStyle w:val="Standard"/>
        <w:rPr>
          <w:rFonts w:ascii="Arial" w:hAnsi="Arial" w:cs="Arial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683CBF" w:rsidRDefault="00BF256A" w:rsidP="00683CBF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Between:</w:t>
      </w:r>
    </w:p>
    <w:p w:rsidR="00BF256A" w:rsidRPr="008A14DC" w:rsidRDefault="00BF256A" w:rsidP="00683CBF">
      <w:pPr>
        <w:pStyle w:val="Standard"/>
        <w:jc w:val="center"/>
        <w:rPr>
          <w:rFonts w:ascii="Arial" w:hAnsi="Arial" w:cs="Arial"/>
          <w:sz w:val="40"/>
          <w:szCs w:val="40"/>
        </w:rPr>
      </w:pPr>
      <w:r w:rsidRPr="008A14DC">
        <w:rPr>
          <w:rFonts w:ascii="Arial" w:hAnsi="Arial" w:cs="Arial"/>
          <w:b/>
          <w:sz w:val="40"/>
          <w:szCs w:val="40"/>
        </w:rPr>
        <w:t>REX</w:t>
      </w:r>
    </w:p>
    <w:p w:rsidR="00BF256A" w:rsidRDefault="00BF256A" w:rsidP="00BF256A">
      <w:pPr>
        <w:pStyle w:val="Standard"/>
        <w:rPr>
          <w:rFonts w:ascii="Arial" w:hAnsi="Arial" w:cs="Arial"/>
        </w:rPr>
      </w:pPr>
    </w:p>
    <w:p w:rsidR="00BF256A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Default="00BF256A" w:rsidP="00683CBF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VS</w:t>
      </w:r>
    </w:p>
    <w:p w:rsidR="00BF256A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Default="00BF256A" w:rsidP="00BF256A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BF256A" w:rsidRPr="008A14DC" w:rsidRDefault="00BF256A" w:rsidP="00BF256A">
      <w:pPr>
        <w:pStyle w:val="Standard"/>
        <w:jc w:val="center"/>
        <w:rPr>
          <w:rFonts w:ascii="Arial" w:hAnsi="Arial" w:cs="Arial"/>
          <w:sz w:val="40"/>
          <w:szCs w:val="40"/>
        </w:rPr>
      </w:pPr>
      <w:r w:rsidRPr="008A14DC">
        <w:rPr>
          <w:rFonts w:ascii="Arial" w:hAnsi="Arial" w:cs="Arial"/>
          <w:b/>
          <w:sz w:val="40"/>
          <w:szCs w:val="40"/>
        </w:rPr>
        <w:t>VICTORIA GIBSON</w:t>
      </w:r>
    </w:p>
    <w:p w:rsidR="00BF256A" w:rsidRDefault="00BF256A" w:rsidP="00BF256A">
      <w:pPr>
        <w:pStyle w:val="Standard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F256A" w:rsidRDefault="00BF256A" w:rsidP="00BF256A">
      <w:pPr>
        <w:pStyle w:val="Standard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Before: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The </w:t>
      </w:r>
      <w:proofErr w:type="spellStart"/>
      <w:r>
        <w:rPr>
          <w:rFonts w:ascii="Arial" w:hAnsi="Arial" w:cs="Arial"/>
          <w:b/>
          <w:sz w:val="28"/>
          <w:szCs w:val="28"/>
        </w:rPr>
        <w:t>Honourable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Mr. Justice Gregory Hilton</w:t>
      </w:r>
    </w:p>
    <w:p w:rsidR="00BF256A" w:rsidRDefault="00BF256A" w:rsidP="00BF256A">
      <w:pPr>
        <w:pStyle w:val="Standard"/>
        <w:rPr>
          <w:rFonts w:ascii="Arial" w:hAnsi="Arial" w:cs="Arial"/>
          <w:b/>
          <w:sz w:val="28"/>
          <w:szCs w:val="28"/>
        </w:rPr>
      </w:pPr>
    </w:p>
    <w:p w:rsidR="00BF256A" w:rsidRDefault="00BF256A" w:rsidP="00BF256A">
      <w:pPr>
        <w:pStyle w:val="Standard"/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Appearance:</w:t>
      </w:r>
      <w:r>
        <w:rPr>
          <w:rFonts w:ascii="Arial" w:hAnsi="Arial" w:cs="Arial"/>
          <w:b/>
          <w:sz w:val="28"/>
          <w:szCs w:val="28"/>
        </w:rPr>
        <w:tab/>
      </w:r>
      <w:r w:rsidR="00683CBF">
        <w:rPr>
          <w:rFonts w:ascii="Arial" w:hAnsi="Arial" w:cs="Arial"/>
          <w:b/>
          <w:sz w:val="28"/>
          <w:szCs w:val="28"/>
        </w:rPr>
        <w:t xml:space="preserve">Basil Cumberbatch along </w:t>
      </w:r>
      <w:r>
        <w:rPr>
          <w:rFonts w:ascii="Arial" w:hAnsi="Arial" w:cs="Arial"/>
          <w:b/>
          <w:sz w:val="28"/>
          <w:szCs w:val="28"/>
        </w:rPr>
        <w:t xml:space="preserve">with </w:t>
      </w:r>
      <w:proofErr w:type="spellStart"/>
      <w:r>
        <w:rPr>
          <w:rFonts w:ascii="Arial" w:hAnsi="Arial" w:cs="Arial"/>
          <w:b/>
          <w:sz w:val="28"/>
          <w:szCs w:val="28"/>
        </w:rPr>
        <w:t>Cashena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297DB9">
        <w:rPr>
          <w:rFonts w:ascii="Arial" w:hAnsi="Arial" w:cs="Arial"/>
          <w:b/>
          <w:sz w:val="28"/>
          <w:szCs w:val="28"/>
        </w:rPr>
        <w:t xml:space="preserve">Thompson </w:t>
      </w:r>
      <w:r>
        <w:rPr>
          <w:rFonts w:ascii="Arial" w:hAnsi="Arial" w:cs="Arial"/>
          <w:b/>
          <w:sz w:val="28"/>
          <w:szCs w:val="28"/>
        </w:rPr>
        <w:t>for the Crown</w:t>
      </w:r>
    </w:p>
    <w:p w:rsidR="00BF256A" w:rsidRDefault="00BF256A" w:rsidP="00BF256A">
      <w:pPr>
        <w:pStyle w:val="Standard"/>
        <w:rPr>
          <w:rFonts w:ascii="Arial" w:hAnsi="Arial" w:cs="Arial"/>
          <w:b/>
          <w:sz w:val="28"/>
          <w:szCs w:val="28"/>
        </w:rPr>
      </w:pPr>
    </w:p>
    <w:p w:rsidR="00BF256A" w:rsidRDefault="00BF256A" w:rsidP="00BF256A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Brenda Lee Rae for the Accused</w:t>
      </w:r>
    </w:p>
    <w:p w:rsidR="00BF256A" w:rsidRDefault="00BF256A" w:rsidP="00BF256A">
      <w:pPr>
        <w:pStyle w:val="Standard"/>
        <w:rPr>
          <w:rFonts w:ascii="Arial" w:hAnsi="Arial" w:cs="Arial"/>
          <w:b/>
          <w:sz w:val="28"/>
          <w:szCs w:val="28"/>
        </w:rPr>
      </w:pPr>
    </w:p>
    <w:p w:rsidR="00BF256A" w:rsidRDefault="00BF256A" w:rsidP="00BF256A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Hearing Dates:      </w:t>
      </w:r>
      <w:r w:rsidR="008A14DC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19</w:t>
      </w:r>
      <w:r w:rsidRPr="00BF256A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January, 2023</w:t>
      </w:r>
    </w:p>
    <w:p w:rsidR="00BF256A" w:rsidRDefault="00BF256A" w:rsidP="00BF256A">
      <w:pPr>
        <w:pStyle w:val="Standard"/>
        <w:rPr>
          <w:rFonts w:ascii="Arial" w:hAnsi="Arial" w:cs="Arial"/>
          <w:b/>
          <w:sz w:val="28"/>
          <w:szCs w:val="28"/>
        </w:rPr>
      </w:pPr>
    </w:p>
    <w:p w:rsidR="00BF256A" w:rsidRDefault="00BF256A" w:rsidP="00BF256A">
      <w:pPr>
        <w:pStyle w:val="Standard"/>
        <w:rPr>
          <w:rFonts w:ascii="Arial" w:hAnsi="Arial" w:cs="Arial"/>
          <w:b/>
          <w:sz w:val="28"/>
          <w:szCs w:val="28"/>
        </w:rPr>
      </w:pPr>
    </w:p>
    <w:p w:rsidR="00BF256A" w:rsidRDefault="00BF256A" w:rsidP="00BF256A">
      <w:pPr>
        <w:pStyle w:val="Standard"/>
        <w:rPr>
          <w:rFonts w:ascii="Arial" w:hAnsi="Arial" w:cs="Arial"/>
          <w:b/>
          <w:sz w:val="28"/>
          <w:szCs w:val="28"/>
        </w:rPr>
      </w:pPr>
    </w:p>
    <w:p w:rsidR="00BF256A" w:rsidRDefault="00BF256A" w:rsidP="00BF256A">
      <w:pPr>
        <w:pStyle w:val="Standard"/>
        <w:rPr>
          <w:rFonts w:ascii="Arial" w:hAnsi="Arial" w:cs="Arial"/>
          <w:b/>
          <w:sz w:val="28"/>
          <w:szCs w:val="28"/>
        </w:rPr>
      </w:pPr>
    </w:p>
    <w:p w:rsidR="00BF256A" w:rsidRDefault="00BF256A" w:rsidP="00BF256A">
      <w:pPr>
        <w:pStyle w:val="Standard"/>
        <w:rPr>
          <w:rFonts w:ascii="Arial" w:hAnsi="Arial" w:cs="Arial"/>
          <w:b/>
          <w:sz w:val="28"/>
          <w:szCs w:val="28"/>
        </w:rPr>
      </w:pPr>
    </w:p>
    <w:p w:rsidR="00BF256A" w:rsidRDefault="00BF256A" w:rsidP="00BF256A">
      <w:pPr>
        <w:pStyle w:val="Standard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DECISION</w:t>
      </w:r>
    </w:p>
    <w:p w:rsidR="00683CBF" w:rsidRDefault="00683CBF" w:rsidP="00BF256A">
      <w:pPr>
        <w:pStyle w:val="Standard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BF256A" w:rsidRPr="008A14DC" w:rsidRDefault="00BF256A" w:rsidP="008A14DC">
      <w:pPr>
        <w:pStyle w:val="Standard"/>
        <w:jc w:val="left"/>
        <w:rPr>
          <w:rFonts w:ascii="Arial" w:hAnsi="Arial" w:cs="Arial"/>
          <w:b/>
          <w:sz w:val="32"/>
          <w:szCs w:val="32"/>
        </w:rPr>
      </w:pPr>
      <w:proofErr w:type="gramStart"/>
      <w:r w:rsidRPr="00683CBF">
        <w:rPr>
          <w:rFonts w:ascii="Arial" w:hAnsi="Arial" w:cs="Arial"/>
          <w:b/>
          <w:sz w:val="32"/>
          <w:szCs w:val="32"/>
        </w:rPr>
        <w:t>[ Criminal</w:t>
      </w:r>
      <w:proofErr w:type="gramEnd"/>
      <w:r w:rsidRPr="00683CBF">
        <w:rPr>
          <w:rFonts w:ascii="Arial" w:hAnsi="Arial" w:cs="Arial"/>
          <w:b/>
          <w:sz w:val="32"/>
          <w:szCs w:val="32"/>
        </w:rPr>
        <w:t xml:space="preserve"> Law-Notice of Add</w:t>
      </w:r>
      <w:r w:rsidR="0021223B">
        <w:rPr>
          <w:rFonts w:ascii="Arial" w:hAnsi="Arial" w:cs="Arial"/>
          <w:b/>
          <w:sz w:val="32"/>
          <w:szCs w:val="32"/>
        </w:rPr>
        <w:t xml:space="preserve">itional Evidence – requirement </w:t>
      </w:r>
      <w:r w:rsidRPr="00683CBF">
        <w:rPr>
          <w:rFonts w:ascii="Arial" w:hAnsi="Arial" w:cs="Arial"/>
          <w:b/>
          <w:sz w:val="32"/>
          <w:szCs w:val="32"/>
        </w:rPr>
        <w:t>of “Reasonable Notice”]</w:t>
      </w:r>
    </w:p>
    <w:p w:rsidR="00387B90" w:rsidRDefault="00BF256A" w:rsidP="00387B90">
      <w:pPr>
        <w:pStyle w:val="Standard"/>
        <w:rPr>
          <w:rFonts w:ascii="Arial" w:hAnsi="Arial" w:cs="Arial"/>
          <w:b/>
          <w:sz w:val="28"/>
          <w:szCs w:val="28"/>
        </w:rPr>
      </w:pPr>
      <w:r w:rsidRPr="00387B90">
        <w:rPr>
          <w:rFonts w:ascii="Arial" w:hAnsi="Arial" w:cs="Arial"/>
          <w:b/>
          <w:sz w:val="28"/>
          <w:szCs w:val="28"/>
        </w:rPr>
        <w:lastRenderedPageBreak/>
        <w:t>Hilton. J.</w:t>
      </w:r>
    </w:p>
    <w:p w:rsidR="00387B90" w:rsidRPr="00521EA8" w:rsidRDefault="00387B90" w:rsidP="00521EA8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:rsidR="00BF256A" w:rsidRPr="00521EA8" w:rsidRDefault="00A70064" w:rsidP="00521EA8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521EA8">
        <w:rPr>
          <w:rFonts w:ascii="Arial" w:hAnsi="Arial" w:cs="Arial"/>
          <w:sz w:val="28"/>
          <w:szCs w:val="28"/>
        </w:rPr>
        <w:tab/>
      </w:r>
      <w:r w:rsidR="00387B90" w:rsidRPr="00521EA8">
        <w:rPr>
          <w:rFonts w:ascii="Arial" w:hAnsi="Arial" w:cs="Arial"/>
          <w:sz w:val="28"/>
          <w:szCs w:val="28"/>
        </w:rPr>
        <w:t>1</w:t>
      </w:r>
      <w:r w:rsidR="00387B90" w:rsidRPr="00521EA8">
        <w:rPr>
          <w:rFonts w:ascii="Arial" w:hAnsi="Arial" w:cs="Arial"/>
          <w:sz w:val="28"/>
          <w:szCs w:val="28"/>
        </w:rPr>
        <w:tab/>
      </w:r>
      <w:r w:rsidR="00BF256A" w:rsidRPr="00521EA8">
        <w:rPr>
          <w:rFonts w:ascii="Arial" w:hAnsi="Arial" w:cs="Arial"/>
          <w:sz w:val="28"/>
          <w:szCs w:val="28"/>
        </w:rPr>
        <w:t>The Accused Victoria Gibson is char</w:t>
      </w:r>
      <w:r w:rsidR="00F97C9E" w:rsidRPr="00521EA8">
        <w:rPr>
          <w:rFonts w:ascii="Arial" w:hAnsi="Arial" w:cs="Arial"/>
          <w:sz w:val="28"/>
          <w:szCs w:val="28"/>
        </w:rPr>
        <w:t>g</w:t>
      </w:r>
      <w:r w:rsidR="00BF256A" w:rsidRPr="00521EA8">
        <w:rPr>
          <w:rFonts w:ascii="Arial" w:hAnsi="Arial" w:cs="Arial"/>
          <w:sz w:val="28"/>
          <w:szCs w:val="28"/>
        </w:rPr>
        <w:t xml:space="preserve">ed with the offence of </w:t>
      </w:r>
      <w:r w:rsidR="00387B90" w:rsidRPr="00521EA8">
        <w:rPr>
          <w:rFonts w:ascii="Arial" w:hAnsi="Arial" w:cs="Arial"/>
          <w:sz w:val="28"/>
          <w:szCs w:val="28"/>
        </w:rPr>
        <w:tab/>
      </w:r>
      <w:r w:rsidR="00BF256A" w:rsidRPr="00521EA8">
        <w:rPr>
          <w:rFonts w:ascii="Arial" w:hAnsi="Arial" w:cs="Arial"/>
          <w:sz w:val="28"/>
          <w:szCs w:val="28"/>
        </w:rPr>
        <w:t>Murder alleged to have occurred on 10</w:t>
      </w:r>
      <w:r w:rsidR="00BF256A" w:rsidRPr="00521EA8">
        <w:rPr>
          <w:rFonts w:ascii="Arial" w:hAnsi="Arial" w:cs="Arial"/>
          <w:sz w:val="28"/>
          <w:szCs w:val="28"/>
          <w:vertAlign w:val="superscript"/>
        </w:rPr>
        <w:t>th</w:t>
      </w:r>
      <w:r w:rsidR="00BF256A" w:rsidRPr="00521EA8">
        <w:rPr>
          <w:rFonts w:ascii="Arial" w:hAnsi="Arial" w:cs="Arial"/>
          <w:sz w:val="28"/>
          <w:szCs w:val="28"/>
        </w:rPr>
        <w:t xml:space="preserve"> March, 2017.</w:t>
      </w:r>
    </w:p>
    <w:p w:rsidR="00BF256A" w:rsidRPr="00387B90" w:rsidRDefault="00BF256A" w:rsidP="00BF256A">
      <w:pPr>
        <w:pStyle w:val="Standard"/>
        <w:ind w:left="720"/>
        <w:rPr>
          <w:rFonts w:ascii="Arial" w:hAnsi="Arial" w:cs="Arial"/>
          <w:b/>
          <w:sz w:val="28"/>
          <w:szCs w:val="28"/>
        </w:rPr>
      </w:pPr>
    </w:p>
    <w:p w:rsidR="00A70064" w:rsidRPr="00521EA8" w:rsidRDefault="00BF256A" w:rsidP="00521EA8">
      <w:pPr>
        <w:pStyle w:val="Standard"/>
        <w:spacing w:line="360" w:lineRule="auto"/>
        <w:ind w:left="720"/>
        <w:contextualSpacing/>
        <w:rPr>
          <w:rFonts w:ascii="Arial" w:hAnsi="Arial" w:cs="Arial"/>
          <w:sz w:val="28"/>
          <w:szCs w:val="28"/>
        </w:rPr>
      </w:pPr>
      <w:r w:rsidRPr="00521EA8">
        <w:rPr>
          <w:rFonts w:ascii="Arial" w:hAnsi="Arial" w:cs="Arial"/>
          <w:sz w:val="28"/>
          <w:szCs w:val="28"/>
        </w:rPr>
        <w:t xml:space="preserve">She was </w:t>
      </w:r>
      <w:r w:rsidR="00F97C9E" w:rsidRPr="00521EA8">
        <w:rPr>
          <w:rFonts w:ascii="Arial" w:hAnsi="Arial" w:cs="Arial"/>
          <w:sz w:val="28"/>
          <w:szCs w:val="28"/>
        </w:rPr>
        <w:t>arraigned in the Supreme Court on a Voluntary</w:t>
      </w:r>
      <w:r w:rsidRPr="00521EA8">
        <w:rPr>
          <w:rFonts w:ascii="Arial" w:hAnsi="Arial" w:cs="Arial"/>
          <w:sz w:val="28"/>
          <w:szCs w:val="28"/>
        </w:rPr>
        <w:t xml:space="preserve"> Bill of Indictment (VBI) filed on 18</w:t>
      </w:r>
      <w:r w:rsidRPr="00521EA8">
        <w:rPr>
          <w:rFonts w:ascii="Arial" w:hAnsi="Arial" w:cs="Arial"/>
          <w:sz w:val="28"/>
          <w:szCs w:val="28"/>
          <w:vertAlign w:val="superscript"/>
        </w:rPr>
        <w:t>th</w:t>
      </w:r>
      <w:r w:rsidRPr="00521EA8">
        <w:rPr>
          <w:rFonts w:ascii="Arial" w:hAnsi="Arial" w:cs="Arial"/>
          <w:sz w:val="28"/>
          <w:szCs w:val="28"/>
        </w:rPr>
        <w:t xml:space="preserve"> May, 2017 and her original date for trial in April 2022 did not proceed and her trial was re</w:t>
      </w:r>
      <w:r w:rsidR="00F97C9E" w:rsidRPr="00521EA8">
        <w:rPr>
          <w:rFonts w:ascii="Arial" w:hAnsi="Arial" w:cs="Arial"/>
          <w:sz w:val="28"/>
          <w:szCs w:val="28"/>
        </w:rPr>
        <w:t>-</w:t>
      </w:r>
      <w:r w:rsidRPr="00521EA8">
        <w:rPr>
          <w:rFonts w:ascii="Arial" w:hAnsi="Arial" w:cs="Arial"/>
          <w:sz w:val="28"/>
          <w:szCs w:val="28"/>
        </w:rPr>
        <w:t>fixed for 16</w:t>
      </w:r>
      <w:r w:rsidRPr="00521EA8">
        <w:rPr>
          <w:rFonts w:ascii="Arial" w:hAnsi="Arial" w:cs="Arial"/>
          <w:sz w:val="28"/>
          <w:szCs w:val="28"/>
          <w:vertAlign w:val="superscript"/>
        </w:rPr>
        <w:t>th</w:t>
      </w:r>
      <w:r w:rsidR="00387B90" w:rsidRPr="00521EA8">
        <w:rPr>
          <w:rFonts w:ascii="Arial" w:hAnsi="Arial" w:cs="Arial"/>
          <w:sz w:val="28"/>
          <w:szCs w:val="28"/>
        </w:rPr>
        <w:t xml:space="preserve"> January, 2023.</w:t>
      </w:r>
    </w:p>
    <w:p w:rsidR="00A70064" w:rsidRPr="00521EA8" w:rsidRDefault="00A70064" w:rsidP="00521EA8">
      <w:pPr>
        <w:pStyle w:val="Standard"/>
        <w:spacing w:line="360" w:lineRule="auto"/>
        <w:ind w:left="720"/>
        <w:contextualSpacing/>
        <w:rPr>
          <w:rFonts w:ascii="Arial" w:hAnsi="Arial" w:cs="Arial"/>
          <w:sz w:val="28"/>
          <w:szCs w:val="28"/>
        </w:rPr>
      </w:pPr>
    </w:p>
    <w:p w:rsidR="00A70064" w:rsidRPr="00521EA8" w:rsidRDefault="00387B90" w:rsidP="00521EA8">
      <w:pPr>
        <w:pStyle w:val="Standard"/>
        <w:spacing w:line="360" w:lineRule="auto"/>
        <w:ind w:left="720"/>
        <w:contextualSpacing/>
        <w:rPr>
          <w:rFonts w:ascii="Arial" w:hAnsi="Arial" w:cs="Arial"/>
          <w:sz w:val="28"/>
          <w:szCs w:val="28"/>
        </w:rPr>
      </w:pPr>
      <w:r w:rsidRPr="00521EA8">
        <w:rPr>
          <w:rFonts w:ascii="Arial" w:hAnsi="Arial" w:cs="Arial"/>
          <w:sz w:val="28"/>
          <w:szCs w:val="28"/>
        </w:rPr>
        <w:t>2.</w:t>
      </w:r>
      <w:r w:rsidRPr="00521EA8">
        <w:rPr>
          <w:rFonts w:ascii="Arial" w:hAnsi="Arial" w:cs="Arial"/>
          <w:sz w:val="28"/>
          <w:szCs w:val="28"/>
        </w:rPr>
        <w:tab/>
      </w:r>
      <w:r w:rsidR="00F97C9E" w:rsidRPr="00521EA8">
        <w:rPr>
          <w:rFonts w:ascii="Arial" w:hAnsi="Arial" w:cs="Arial"/>
          <w:sz w:val="28"/>
          <w:szCs w:val="28"/>
        </w:rPr>
        <w:t>Prosecution</w:t>
      </w:r>
      <w:r w:rsidR="003D577C" w:rsidRPr="00521EA8">
        <w:rPr>
          <w:rFonts w:ascii="Arial" w:hAnsi="Arial" w:cs="Arial"/>
          <w:sz w:val="28"/>
          <w:szCs w:val="28"/>
        </w:rPr>
        <w:t xml:space="preserve"> and Defence </w:t>
      </w:r>
      <w:r w:rsidR="00F97C9E" w:rsidRPr="00521EA8">
        <w:rPr>
          <w:rFonts w:ascii="Arial" w:hAnsi="Arial" w:cs="Arial"/>
          <w:sz w:val="28"/>
          <w:szCs w:val="28"/>
        </w:rPr>
        <w:t>Questionnaires</w:t>
      </w:r>
      <w:r w:rsidR="004B79E3" w:rsidRPr="00521EA8">
        <w:rPr>
          <w:rFonts w:ascii="Arial" w:hAnsi="Arial" w:cs="Arial"/>
          <w:sz w:val="28"/>
          <w:szCs w:val="28"/>
        </w:rPr>
        <w:t xml:space="preserve"> were exchanged in</w:t>
      </w:r>
      <w:r w:rsidR="003D577C" w:rsidRPr="00521EA8">
        <w:rPr>
          <w:rFonts w:ascii="Arial" w:hAnsi="Arial" w:cs="Arial"/>
          <w:sz w:val="28"/>
          <w:szCs w:val="28"/>
        </w:rPr>
        <w:t xml:space="preserve"> Case </w:t>
      </w:r>
      <w:r w:rsidR="004B79E3" w:rsidRPr="00521EA8">
        <w:rPr>
          <w:rFonts w:ascii="Arial" w:hAnsi="Arial" w:cs="Arial"/>
          <w:sz w:val="28"/>
          <w:szCs w:val="28"/>
        </w:rPr>
        <w:t>Management hearings</w:t>
      </w:r>
      <w:r w:rsidR="003D577C" w:rsidRPr="00521EA8">
        <w:rPr>
          <w:rFonts w:ascii="Arial" w:hAnsi="Arial" w:cs="Arial"/>
          <w:sz w:val="28"/>
          <w:szCs w:val="28"/>
        </w:rPr>
        <w:t xml:space="preserve"> in 2021 and 2022 and at the Pre-</w:t>
      </w:r>
      <w:r w:rsidR="00F97C9E" w:rsidRPr="00521EA8">
        <w:rPr>
          <w:rFonts w:ascii="Arial" w:hAnsi="Arial" w:cs="Arial"/>
          <w:sz w:val="28"/>
          <w:szCs w:val="28"/>
        </w:rPr>
        <w:t>T</w:t>
      </w:r>
      <w:r w:rsidR="003D577C" w:rsidRPr="00521EA8">
        <w:rPr>
          <w:rFonts w:ascii="Arial" w:hAnsi="Arial" w:cs="Arial"/>
          <w:sz w:val="28"/>
          <w:szCs w:val="28"/>
        </w:rPr>
        <w:t>rial hearin</w:t>
      </w:r>
      <w:r w:rsidR="00F97C9E" w:rsidRPr="00521EA8">
        <w:rPr>
          <w:rFonts w:ascii="Arial" w:hAnsi="Arial" w:cs="Arial"/>
          <w:sz w:val="28"/>
          <w:szCs w:val="28"/>
        </w:rPr>
        <w:t>g</w:t>
      </w:r>
      <w:r w:rsidR="003D577C" w:rsidRPr="00521EA8">
        <w:rPr>
          <w:rFonts w:ascii="Arial" w:hAnsi="Arial" w:cs="Arial"/>
          <w:sz w:val="28"/>
          <w:szCs w:val="28"/>
        </w:rPr>
        <w:t xml:space="preserve"> on 12</w:t>
      </w:r>
      <w:r w:rsidR="003D577C" w:rsidRPr="00521EA8">
        <w:rPr>
          <w:rFonts w:ascii="Arial" w:hAnsi="Arial" w:cs="Arial"/>
          <w:sz w:val="28"/>
          <w:szCs w:val="28"/>
          <w:vertAlign w:val="superscript"/>
        </w:rPr>
        <w:t>th</w:t>
      </w:r>
      <w:r w:rsidR="003D577C" w:rsidRPr="00521EA8">
        <w:rPr>
          <w:rFonts w:ascii="Arial" w:hAnsi="Arial" w:cs="Arial"/>
          <w:sz w:val="28"/>
          <w:szCs w:val="28"/>
        </w:rPr>
        <w:t xml:space="preserve"> </w:t>
      </w:r>
      <w:r w:rsidR="00F97C9E" w:rsidRPr="00521EA8">
        <w:rPr>
          <w:rFonts w:ascii="Arial" w:hAnsi="Arial" w:cs="Arial"/>
          <w:sz w:val="28"/>
          <w:szCs w:val="28"/>
        </w:rPr>
        <w:t>January</w:t>
      </w:r>
      <w:r w:rsidR="003D577C" w:rsidRPr="00521EA8">
        <w:rPr>
          <w:rFonts w:ascii="Arial" w:hAnsi="Arial" w:cs="Arial"/>
          <w:sz w:val="28"/>
          <w:szCs w:val="28"/>
        </w:rPr>
        <w:t xml:space="preserve">, 2023 both </w:t>
      </w:r>
      <w:r w:rsidR="00F97C9E" w:rsidRPr="00521EA8">
        <w:rPr>
          <w:rFonts w:ascii="Arial" w:hAnsi="Arial" w:cs="Arial"/>
          <w:sz w:val="28"/>
          <w:szCs w:val="28"/>
        </w:rPr>
        <w:t>prosecution</w:t>
      </w:r>
      <w:r w:rsidR="003D577C" w:rsidRPr="00521EA8">
        <w:rPr>
          <w:rFonts w:ascii="Arial" w:hAnsi="Arial" w:cs="Arial"/>
          <w:sz w:val="28"/>
          <w:szCs w:val="28"/>
        </w:rPr>
        <w:t xml:space="preserve"> and Defence Counsel indicated that they were ready for trial.</w:t>
      </w:r>
    </w:p>
    <w:p w:rsidR="00A70064" w:rsidRDefault="00A70064" w:rsidP="00A70064">
      <w:pPr>
        <w:pStyle w:val="Standard"/>
        <w:ind w:left="720"/>
        <w:rPr>
          <w:rFonts w:ascii="Arial" w:hAnsi="Arial" w:cs="Arial"/>
          <w:b/>
          <w:sz w:val="28"/>
          <w:szCs w:val="28"/>
        </w:rPr>
      </w:pPr>
    </w:p>
    <w:p w:rsidR="00387B90" w:rsidRPr="00387B90" w:rsidRDefault="00387B90" w:rsidP="00A70064">
      <w:pPr>
        <w:pStyle w:val="Standard"/>
        <w:ind w:left="360"/>
        <w:jc w:val="left"/>
        <w:rPr>
          <w:rFonts w:ascii="Arial" w:hAnsi="Arial" w:cs="Arial"/>
          <w:b/>
          <w:sz w:val="28"/>
          <w:szCs w:val="28"/>
        </w:rPr>
      </w:pPr>
    </w:p>
    <w:p w:rsidR="00A70064" w:rsidRPr="00521EA8" w:rsidRDefault="00521EA8" w:rsidP="00521EA8">
      <w:pPr>
        <w:pStyle w:val="Standard"/>
        <w:spacing w:line="360" w:lineRule="auto"/>
        <w:ind w:left="360"/>
        <w:contextualSpacing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A70064" w:rsidRPr="00521EA8">
        <w:rPr>
          <w:rFonts w:ascii="Arial" w:hAnsi="Arial" w:cs="Arial"/>
          <w:sz w:val="28"/>
          <w:szCs w:val="28"/>
        </w:rPr>
        <w:t>3.</w:t>
      </w:r>
      <w:r w:rsidR="00A70064" w:rsidRPr="00521EA8">
        <w:rPr>
          <w:rFonts w:ascii="Arial" w:hAnsi="Arial" w:cs="Arial"/>
          <w:sz w:val="28"/>
          <w:szCs w:val="28"/>
        </w:rPr>
        <w:tab/>
      </w:r>
      <w:r w:rsidR="003D577C" w:rsidRPr="00521EA8">
        <w:rPr>
          <w:rFonts w:ascii="Arial" w:hAnsi="Arial" w:cs="Arial"/>
          <w:sz w:val="28"/>
          <w:szCs w:val="28"/>
        </w:rPr>
        <w:t xml:space="preserve">Prior to the commencement of trial the </w:t>
      </w:r>
      <w:r w:rsidR="00F97C9E" w:rsidRPr="00521EA8">
        <w:rPr>
          <w:rFonts w:ascii="Arial" w:hAnsi="Arial" w:cs="Arial"/>
          <w:sz w:val="28"/>
          <w:szCs w:val="28"/>
        </w:rPr>
        <w:t>Prosecution</w:t>
      </w:r>
      <w:r w:rsidR="003D577C" w:rsidRPr="00521EA8">
        <w:rPr>
          <w:rFonts w:ascii="Arial" w:hAnsi="Arial" w:cs="Arial"/>
          <w:sz w:val="28"/>
          <w:szCs w:val="28"/>
        </w:rPr>
        <w:t xml:space="preserve"> filed </w:t>
      </w:r>
      <w:r w:rsidR="00A70064" w:rsidRPr="00521EA8">
        <w:rPr>
          <w:rFonts w:ascii="Arial" w:hAnsi="Arial" w:cs="Arial"/>
          <w:sz w:val="28"/>
          <w:szCs w:val="28"/>
        </w:rPr>
        <w:tab/>
      </w:r>
      <w:r w:rsidR="00A70064" w:rsidRPr="00521EA8">
        <w:rPr>
          <w:rFonts w:ascii="Arial" w:hAnsi="Arial" w:cs="Arial"/>
          <w:sz w:val="28"/>
          <w:szCs w:val="28"/>
        </w:rPr>
        <w:tab/>
      </w:r>
      <w:r w:rsidR="00A70064" w:rsidRPr="00521EA8">
        <w:rPr>
          <w:rFonts w:ascii="Arial" w:hAnsi="Arial" w:cs="Arial"/>
          <w:sz w:val="28"/>
          <w:szCs w:val="28"/>
        </w:rPr>
        <w:tab/>
      </w:r>
      <w:r w:rsidR="003D577C" w:rsidRPr="00521EA8">
        <w:rPr>
          <w:rFonts w:ascii="Arial" w:hAnsi="Arial" w:cs="Arial"/>
          <w:sz w:val="28"/>
          <w:szCs w:val="28"/>
        </w:rPr>
        <w:t>four (4</w:t>
      </w:r>
      <w:r w:rsidR="005B74D1">
        <w:rPr>
          <w:rFonts w:ascii="Arial" w:hAnsi="Arial" w:cs="Arial"/>
          <w:sz w:val="28"/>
          <w:szCs w:val="28"/>
        </w:rPr>
        <w:t>) N</w:t>
      </w:r>
      <w:r>
        <w:rPr>
          <w:rFonts w:ascii="Arial" w:hAnsi="Arial" w:cs="Arial"/>
          <w:sz w:val="28"/>
          <w:szCs w:val="28"/>
        </w:rPr>
        <w:t>otices</w:t>
      </w:r>
      <w:r w:rsidR="003D577C" w:rsidRPr="00521EA8">
        <w:rPr>
          <w:rFonts w:ascii="Arial" w:hAnsi="Arial" w:cs="Arial"/>
          <w:sz w:val="28"/>
          <w:szCs w:val="28"/>
        </w:rPr>
        <w:t xml:space="preserve"> of Additional Evidence on 4</w:t>
      </w:r>
      <w:r w:rsidR="003D577C" w:rsidRPr="00521EA8">
        <w:rPr>
          <w:rFonts w:ascii="Arial" w:hAnsi="Arial" w:cs="Arial"/>
          <w:sz w:val="28"/>
          <w:szCs w:val="28"/>
          <w:vertAlign w:val="superscript"/>
        </w:rPr>
        <w:t>th</w:t>
      </w:r>
      <w:r w:rsidR="003D577C" w:rsidRPr="00521EA8">
        <w:rPr>
          <w:rFonts w:ascii="Arial" w:hAnsi="Arial" w:cs="Arial"/>
          <w:sz w:val="28"/>
          <w:szCs w:val="28"/>
        </w:rPr>
        <w:t xml:space="preserve"> January, 2023.  On the </w:t>
      </w:r>
      <w:r w:rsidR="00640580">
        <w:rPr>
          <w:rFonts w:ascii="Arial" w:hAnsi="Arial" w:cs="Arial"/>
          <w:sz w:val="28"/>
          <w:szCs w:val="28"/>
        </w:rPr>
        <w:tab/>
      </w:r>
      <w:r w:rsidR="003D577C" w:rsidRPr="00521EA8">
        <w:rPr>
          <w:rFonts w:ascii="Arial" w:hAnsi="Arial" w:cs="Arial"/>
          <w:sz w:val="28"/>
          <w:szCs w:val="28"/>
        </w:rPr>
        <w:t>day of trial on 16</w:t>
      </w:r>
      <w:r w:rsidR="003D577C" w:rsidRPr="00521EA8">
        <w:rPr>
          <w:rFonts w:ascii="Arial" w:hAnsi="Arial" w:cs="Arial"/>
          <w:sz w:val="28"/>
          <w:szCs w:val="28"/>
          <w:vertAlign w:val="superscript"/>
        </w:rPr>
        <w:t>th</w:t>
      </w:r>
      <w:r w:rsidR="003D577C" w:rsidRPr="00521EA8">
        <w:rPr>
          <w:rFonts w:ascii="Arial" w:hAnsi="Arial" w:cs="Arial"/>
          <w:sz w:val="28"/>
          <w:szCs w:val="28"/>
        </w:rPr>
        <w:t xml:space="preserve"> </w:t>
      </w:r>
      <w:r w:rsidR="00F97C9E" w:rsidRPr="00521EA8">
        <w:rPr>
          <w:rFonts w:ascii="Arial" w:hAnsi="Arial" w:cs="Arial"/>
          <w:sz w:val="28"/>
          <w:szCs w:val="28"/>
        </w:rPr>
        <w:t>January</w:t>
      </w:r>
      <w:r>
        <w:rPr>
          <w:rFonts w:ascii="Arial" w:hAnsi="Arial" w:cs="Arial"/>
          <w:sz w:val="28"/>
          <w:szCs w:val="28"/>
        </w:rPr>
        <w:t>, 2023 after the J</w:t>
      </w:r>
      <w:r w:rsidR="003D577C" w:rsidRPr="00521EA8">
        <w:rPr>
          <w:rFonts w:ascii="Arial" w:hAnsi="Arial" w:cs="Arial"/>
          <w:sz w:val="28"/>
          <w:szCs w:val="28"/>
        </w:rPr>
        <w:t>ury was</w:t>
      </w:r>
      <w:r w:rsidR="00640580">
        <w:rPr>
          <w:rFonts w:ascii="Arial" w:hAnsi="Arial" w:cs="Arial"/>
          <w:sz w:val="28"/>
          <w:szCs w:val="28"/>
        </w:rPr>
        <w:t xml:space="preserve"> </w:t>
      </w:r>
      <w:r w:rsidR="00640580" w:rsidRPr="00521EA8">
        <w:rPr>
          <w:rFonts w:ascii="Arial" w:hAnsi="Arial" w:cs="Arial"/>
          <w:sz w:val="28"/>
          <w:szCs w:val="28"/>
        </w:rPr>
        <w:t xml:space="preserve">empaneled, </w:t>
      </w:r>
      <w:r w:rsidR="003D577C" w:rsidRPr="00521EA8">
        <w:rPr>
          <w:rFonts w:ascii="Arial" w:hAnsi="Arial" w:cs="Arial"/>
          <w:sz w:val="28"/>
          <w:szCs w:val="28"/>
        </w:rPr>
        <w:t xml:space="preserve"> </w:t>
      </w:r>
      <w:r w:rsidR="00640580">
        <w:rPr>
          <w:rFonts w:ascii="Arial" w:hAnsi="Arial" w:cs="Arial"/>
          <w:sz w:val="28"/>
          <w:szCs w:val="28"/>
        </w:rPr>
        <w:t xml:space="preserve">               </w:t>
      </w:r>
      <w:r w:rsidR="00FE0103">
        <w:rPr>
          <w:rFonts w:ascii="Arial" w:hAnsi="Arial" w:cs="Arial"/>
          <w:sz w:val="28"/>
          <w:szCs w:val="28"/>
        </w:rPr>
        <w:tab/>
      </w:r>
      <w:r w:rsidR="00A70064" w:rsidRPr="00521EA8">
        <w:rPr>
          <w:rFonts w:ascii="Arial" w:hAnsi="Arial" w:cs="Arial"/>
          <w:sz w:val="28"/>
          <w:szCs w:val="28"/>
        </w:rPr>
        <w:t>C</w:t>
      </w:r>
      <w:r w:rsidR="003D577C" w:rsidRPr="00521EA8">
        <w:rPr>
          <w:rFonts w:ascii="Arial" w:hAnsi="Arial" w:cs="Arial"/>
          <w:sz w:val="28"/>
          <w:szCs w:val="28"/>
        </w:rPr>
        <w:t xml:space="preserve">ounsel for the Accused advised the Court that she </w:t>
      </w:r>
      <w:r>
        <w:rPr>
          <w:rFonts w:ascii="Arial" w:hAnsi="Arial" w:cs="Arial"/>
          <w:sz w:val="28"/>
          <w:szCs w:val="28"/>
        </w:rPr>
        <w:tab/>
      </w:r>
      <w:r w:rsidR="003D577C" w:rsidRPr="00521EA8">
        <w:rPr>
          <w:rFonts w:ascii="Arial" w:hAnsi="Arial" w:cs="Arial"/>
          <w:sz w:val="28"/>
          <w:szCs w:val="28"/>
        </w:rPr>
        <w:t xml:space="preserve">would be </w:t>
      </w:r>
      <w:r w:rsidR="00FE0103">
        <w:rPr>
          <w:rFonts w:ascii="Arial" w:hAnsi="Arial" w:cs="Arial"/>
          <w:sz w:val="28"/>
          <w:szCs w:val="28"/>
        </w:rPr>
        <w:tab/>
      </w:r>
      <w:r w:rsidR="003D577C" w:rsidRPr="00521EA8">
        <w:rPr>
          <w:rFonts w:ascii="Arial" w:hAnsi="Arial" w:cs="Arial"/>
          <w:sz w:val="28"/>
          <w:szCs w:val="28"/>
        </w:rPr>
        <w:t xml:space="preserve">objecting to two (2) of the Notices of Additional Evidence </w:t>
      </w:r>
      <w:r>
        <w:rPr>
          <w:rFonts w:ascii="Arial" w:hAnsi="Arial" w:cs="Arial"/>
          <w:sz w:val="28"/>
          <w:szCs w:val="28"/>
        </w:rPr>
        <w:tab/>
      </w:r>
      <w:r w:rsidR="003D577C" w:rsidRPr="00521EA8">
        <w:rPr>
          <w:rFonts w:ascii="Arial" w:hAnsi="Arial" w:cs="Arial"/>
          <w:sz w:val="28"/>
          <w:szCs w:val="28"/>
        </w:rPr>
        <w:t>filed on 4</w:t>
      </w:r>
      <w:r w:rsidR="003D577C" w:rsidRPr="00521EA8">
        <w:rPr>
          <w:rFonts w:ascii="Arial" w:hAnsi="Arial" w:cs="Arial"/>
          <w:sz w:val="28"/>
          <w:szCs w:val="28"/>
          <w:vertAlign w:val="superscript"/>
        </w:rPr>
        <w:t>th</w:t>
      </w:r>
      <w:r w:rsidR="003D577C" w:rsidRPr="00521EA8">
        <w:rPr>
          <w:rFonts w:ascii="Arial" w:hAnsi="Arial" w:cs="Arial"/>
          <w:sz w:val="28"/>
          <w:szCs w:val="28"/>
        </w:rPr>
        <w:t xml:space="preserve"> </w:t>
      </w:r>
      <w:r w:rsidR="00FE0103">
        <w:rPr>
          <w:rFonts w:ascii="Arial" w:hAnsi="Arial" w:cs="Arial"/>
          <w:sz w:val="28"/>
          <w:szCs w:val="28"/>
        </w:rPr>
        <w:tab/>
      </w:r>
      <w:r w:rsidR="003D577C" w:rsidRPr="00521EA8">
        <w:rPr>
          <w:rFonts w:ascii="Arial" w:hAnsi="Arial" w:cs="Arial"/>
          <w:sz w:val="28"/>
          <w:szCs w:val="28"/>
        </w:rPr>
        <w:t xml:space="preserve">January, 2023 on the basis that she had not been given “Reasonable </w:t>
      </w:r>
      <w:r w:rsidR="00FE0103">
        <w:rPr>
          <w:rFonts w:ascii="Arial" w:hAnsi="Arial" w:cs="Arial"/>
          <w:sz w:val="28"/>
          <w:szCs w:val="28"/>
        </w:rPr>
        <w:tab/>
      </w:r>
      <w:r w:rsidR="003D577C" w:rsidRPr="00521EA8">
        <w:rPr>
          <w:rFonts w:ascii="Arial" w:hAnsi="Arial" w:cs="Arial"/>
          <w:sz w:val="28"/>
          <w:szCs w:val="28"/>
        </w:rPr>
        <w:t>Notice” as required by Section 166 of the Criminal Procedure Code.</w:t>
      </w:r>
    </w:p>
    <w:p w:rsidR="00A70064" w:rsidRPr="00521EA8" w:rsidRDefault="00A70064" w:rsidP="00521EA8">
      <w:pPr>
        <w:pStyle w:val="Standard"/>
        <w:spacing w:line="360" w:lineRule="auto"/>
        <w:ind w:left="360"/>
        <w:contextualSpacing/>
        <w:jc w:val="left"/>
        <w:rPr>
          <w:rFonts w:ascii="Arial" w:hAnsi="Arial" w:cs="Arial"/>
          <w:sz w:val="28"/>
          <w:szCs w:val="28"/>
        </w:rPr>
      </w:pPr>
    </w:p>
    <w:p w:rsidR="003D577C" w:rsidRPr="00521EA8" w:rsidRDefault="00521EA8" w:rsidP="00521EA8">
      <w:pPr>
        <w:pStyle w:val="Standard"/>
        <w:spacing w:line="360" w:lineRule="auto"/>
        <w:ind w:left="360"/>
        <w:contextualSpacing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A70064" w:rsidRPr="00521EA8">
        <w:rPr>
          <w:rFonts w:ascii="Arial" w:hAnsi="Arial" w:cs="Arial"/>
          <w:sz w:val="28"/>
          <w:szCs w:val="28"/>
        </w:rPr>
        <w:t>4.</w:t>
      </w:r>
      <w:r w:rsidR="00A70064" w:rsidRPr="00521EA8">
        <w:rPr>
          <w:rFonts w:ascii="Arial" w:hAnsi="Arial" w:cs="Arial"/>
          <w:sz w:val="28"/>
          <w:szCs w:val="28"/>
        </w:rPr>
        <w:tab/>
      </w:r>
      <w:r w:rsidR="00F97C9E" w:rsidRPr="00521EA8">
        <w:rPr>
          <w:rFonts w:ascii="Arial" w:hAnsi="Arial" w:cs="Arial"/>
          <w:sz w:val="28"/>
          <w:szCs w:val="28"/>
        </w:rPr>
        <w:t>The two</w:t>
      </w:r>
      <w:r w:rsidR="00A70064" w:rsidRPr="00521EA8">
        <w:rPr>
          <w:rFonts w:ascii="Arial" w:hAnsi="Arial" w:cs="Arial"/>
          <w:sz w:val="28"/>
          <w:szCs w:val="28"/>
        </w:rPr>
        <w:t xml:space="preserve"> </w:t>
      </w:r>
      <w:r w:rsidR="00F97C9E" w:rsidRPr="00521EA8">
        <w:rPr>
          <w:rFonts w:ascii="Arial" w:hAnsi="Arial" w:cs="Arial"/>
          <w:sz w:val="28"/>
          <w:szCs w:val="28"/>
        </w:rPr>
        <w:t>(2) witnesses (with respect to the Notice</w:t>
      </w:r>
      <w:r w:rsidR="0021223B">
        <w:rPr>
          <w:rFonts w:ascii="Arial" w:hAnsi="Arial" w:cs="Arial"/>
          <w:sz w:val="28"/>
          <w:szCs w:val="28"/>
        </w:rPr>
        <w:t>s</w:t>
      </w:r>
      <w:r w:rsidR="00F97C9E" w:rsidRPr="00521EA8">
        <w:rPr>
          <w:rFonts w:ascii="Arial" w:hAnsi="Arial" w:cs="Arial"/>
          <w:sz w:val="28"/>
          <w:szCs w:val="28"/>
        </w:rPr>
        <w:t xml:space="preserve"> of </w:t>
      </w:r>
      <w:r w:rsidR="00640580">
        <w:rPr>
          <w:rFonts w:ascii="Arial" w:hAnsi="Arial" w:cs="Arial"/>
          <w:sz w:val="28"/>
          <w:szCs w:val="28"/>
        </w:rPr>
        <w:tab/>
      </w:r>
      <w:r w:rsidR="00640580">
        <w:rPr>
          <w:rFonts w:ascii="Arial" w:hAnsi="Arial" w:cs="Arial"/>
          <w:sz w:val="28"/>
          <w:szCs w:val="28"/>
        </w:rPr>
        <w:tab/>
      </w:r>
      <w:r w:rsidR="00640580">
        <w:rPr>
          <w:rFonts w:ascii="Arial" w:hAnsi="Arial" w:cs="Arial"/>
          <w:sz w:val="28"/>
          <w:szCs w:val="28"/>
        </w:rPr>
        <w:tab/>
      </w:r>
      <w:r w:rsidR="00F97C9E" w:rsidRPr="00521EA8">
        <w:rPr>
          <w:rFonts w:ascii="Arial" w:hAnsi="Arial" w:cs="Arial"/>
          <w:sz w:val="28"/>
          <w:szCs w:val="28"/>
        </w:rPr>
        <w:t>Additional Evidence</w:t>
      </w:r>
      <w:r w:rsidR="0021223B">
        <w:rPr>
          <w:rFonts w:ascii="Arial" w:hAnsi="Arial" w:cs="Arial"/>
          <w:sz w:val="28"/>
          <w:szCs w:val="28"/>
        </w:rPr>
        <w:t>)</w:t>
      </w:r>
      <w:r w:rsidR="00F97C9E" w:rsidRPr="00521EA8">
        <w:rPr>
          <w:rFonts w:ascii="Arial" w:hAnsi="Arial" w:cs="Arial"/>
          <w:sz w:val="28"/>
          <w:szCs w:val="28"/>
        </w:rPr>
        <w:t xml:space="preserve"> which the Defence objected to </w:t>
      </w:r>
      <w:r w:rsidR="0003001E" w:rsidRPr="00521EA8">
        <w:rPr>
          <w:rFonts w:ascii="Arial" w:hAnsi="Arial" w:cs="Arial"/>
          <w:sz w:val="28"/>
          <w:szCs w:val="28"/>
        </w:rPr>
        <w:t>were:</w:t>
      </w:r>
    </w:p>
    <w:p w:rsidR="0003001E" w:rsidRPr="00521EA8" w:rsidRDefault="0003001E" w:rsidP="00521EA8">
      <w:pPr>
        <w:pStyle w:val="Standard"/>
        <w:spacing w:line="360" w:lineRule="auto"/>
        <w:contextualSpacing/>
        <w:jc w:val="left"/>
        <w:rPr>
          <w:rFonts w:ascii="Arial" w:hAnsi="Arial" w:cs="Arial"/>
          <w:sz w:val="28"/>
          <w:szCs w:val="28"/>
        </w:rPr>
      </w:pPr>
      <w:r w:rsidRPr="00521EA8">
        <w:rPr>
          <w:rFonts w:ascii="Arial" w:hAnsi="Arial" w:cs="Arial"/>
          <w:sz w:val="28"/>
          <w:szCs w:val="28"/>
        </w:rPr>
        <w:tab/>
      </w:r>
      <w:r w:rsidRPr="00521EA8">
        <w:rPr>
          <w:rFonts w:ascii="Arial" w:hAnsi="Arial" w:cs="Arial"/>
          <w:sz w:val="28"/>
          <w:szCs w:val="28"/>
        </w:rPr>
        <w:tab/>
      </w:r>
      <w:r w:rsidR="00A70064" w:rsidRPr="00521EA8">
        <w:rPr>
          <w:rFonts w:ascii="Arial" w:hAnsi="Arial" w:cs="Arial"/>
          <w:sz w:val="28"/>
          <w:szCs w:val="28"/>
        </w:rPr>
        <w:tab/>
      </w:r>
      <w:r w:rsidRPr="00521EA8">
        <w:rPr>
          <w:rFonts w:ascii="Arial" w:hAnsi="Arial" w:cs="Arial"/>
          <w:sz w:val="28"/>
          <w:szCs w:val="28"/>
        </w:rPr>
        <w:t>a)</w:t>
      </w:r>
      <w:r w:rsidRPr="00521EA8">
        <w:rPr>
          <w:rFonts w:ascii="Arial" w:hAnsi="Arial" w:cs="Arial"/>
          <w:sz w:val="28"/>
          <w:szCs w:val="28"/>
        </w:rPr>
        <w:tab/>
      </w:r>
      <w:r w:rsidR="004B79E3" w:rsidRPr="00521EA8">
        <w:rPr>
          <w:rFonts w:ascii="Arial" w:hAnsi="Arial" w:cs="Arial"/>
          <w:sz w:val="28"/>
          <w:szCs w:val="28"/>
        </w:rPr>
        <w:t>Inspector</w:t>
      </w:r>
      <w:r w:rsidRPr="00521EA8">
        <w:rPr>
          <w:rFonts w:ascii="Arial" w:hAnsi="Arial" w:cs="Arial"/>
          <w:sz w:val="28"/>
          <w:szCs w:val="28"/>
        </w:rPr>
        <w:t xml:space="preserve"> Ezra Maycock and </w:t>
      </w:r>
    </w:p>
    <w:p w:rsidR="00A70064" w:rsidRPr="00521EA8" w:rsidRDefault="0003001E" w:rsidP="00521EA8">
      <w:pPr>
        <w:pStyle w:val="Standard"/>
        <w:spacing w:line="360" w:lineRule="auto"/>
        <w:contextualSpacing/>
        <w:jc w:val="left"/>
        <w:rPr>
          <w:rFonts w:ascii="Arial" w:hAnsi="Arial" w:cs="Arial"/>
          <w:sz w:val="28"/>
          <w:szCs w:val="28"/>
        </w:rPr>
      </w:pPr>
      <w:r w:rsidRPr="00521EA8">
        <w:rPr>
          <w:rFonts w:ascii="Arial" w:hAnsi="Arial" w:cs="Arial"/>
          <w:sz w:val="28"/>
          <w:szCs w:val="28"/>
        </w:rPr>
        <w:tab/>
      </w:r>
      <w:r w:rsidRPr="00521EA8">
        <w:rPr>
          <w:rFonts w:ascii="Arial" w:hAnsi="Arial" w:cs="Arial"/>
          <w:sz w:val="28"/>
          <w:szCs w:val="28"/>
        </w:rPr>
        <w:tab/>
      </w:r>
      <w:r w:rsidR="00A70064" w:rsidRPr="00521EA8">
        <w:rPr>
          <w:rFonts w:ascii="Arial" w:hAnsi="Arial" w:cs="Arial"/>
          <w:sz w:val="28"/>
          <w:szCs w:val="28"/>
        </w:rPr>
        <w:tab/>
      </w:r>
      <w:r w:rsidRPr="00521EA8">
        <w:rPr>
          <w:rFonts w:ascii="Arial" w:hAnsi="Arial" w:cs="Arial"/>
          <w:sz w:val="28"/>
          <w:szCs w:val="28"/>
        </w:rPr>
        <w:t>b)</w:t>
      </w:r>
      <w:r w:rsidRPr="00521EA8">
        <w:rPr>
          <w:rFonts w:ascii="Arial" w:hAnsi="Arial" w:cs="Arial"/>
          <w:sz w:val="28"/>
          <w:szCs w:val="28"/>
        </w:rPr>
        <w:tab/>
      </w:r>
      <w:r w:rsidR="004B79E3" w:rsidRPr="00521EA8">
        <w:rPr>
          <w:rFonts w:ascii="Arial" w:hAnsi="Arial" w:cs="Arial"/>
          <w:sz w:val="28"/>
          <w:szCs w:val="28"/>
        </w:rPr>
        <w:t>Shaquille</w:t>
      </w:r>
      <w:r w:rsidRPr="00521EA8">
        <w:rPr>
          <w:rFonts w:ascii="Arial" w:hAnsi="Arial" w:cs="Arial"/>
          <w:sz w:val="28"/>
          <w:szCs w:val="28"/>
        </w:rPr>
        <w:t xml:space="preserve"> Wilmore</w:t>
      </w:r>
    </w:p>
    <w:p w:rsidR="0003001E" w:rsidRPr="00521EA8" w:rsidRDefault="0003001E" w:rsidP="00521EA8">
      <w:pPr>
        <w:pStyle w:val="Standard"/>
        <w:spacing w:line="360" w:lineRule="auto"/>
        <w:contextualSpacing/>
        <w:jc w:val="left"/>
        <w:rPr>
          <w:rFonts w:ascii="Arial" w:hAnsi="Arial" w:cs="Arial"/>
          <w:sz w:val="28"/>
          <w:szCs w:val="28"/>
        </w:rPr>
      </w:pPr>
      <w:r w:rsidRPr="00521EA8">
        <w:rPr>
          <w:rFonts w:ascii="Arial" w:hAnsi="Arial" w:cs="Arial"/>
          <w:sz w:val="28"/>
          <w:szCs w:val="28"/>
        </w:rPr>
        <w:tab/>
      </w:r>
      <w:r w:rsidR="00A70064" w:rsidRPr="00521EA8">
        <w:rPr>
          <w:rFonts w:ascii="Arial" w:hAnsi="Arial" w:cs="Arial"/>
          <w:sz w:val="28"/>
          <w:szCs w:val="28"/>
        </w:rPr>
        <w:tab/>
      </w:r>
      <w:r w:rsidRPr="00521EA8">
        <w:rPr>
          <w:rFonts w:ascii="Arial" w:hAnsi="Arial" w:cs="Arial"/>
          <w:sz w:val="28"/>
          <w:szCs w:val="28"/>
        </w:rPr>
        <w:t xml:space="preserve">Neither of their names appeared on the back of the VBI as </w:t>
      </w:r>
      <w:r w:rsidR="00A70064" w:rsidRPr="00521EA8">
        <w:rPr>
          <w:rFonts w:ascii="Arial" w:hAnsi="Arial" w:cs="Arial"/>
          <w:sz w:val="28"/>
          <w:szCs w:val="28"/>
        </w:rPr>
        <w:tab/>
      </w:r>
      <w:r w:rsidR="00A70064" w:rsidRPr="00521EA8">
        <w:rPr>
          <w:rFonts w:ascii="Arial" w:hAnsi="Arial" w:cs="Arial"/>
          <w:sz w:val="28"/>
          <w:szCs w:val="28"/>
        </w:rPr>
        <w:tab/>
      </w:r>
      <w:r w:rsidRPr="00521EA8">
        <w:rPr>
          <w:rFonts w:ascii="Arial" w:hAnsi="Arial" w:cs="Arial"/>
          <w:sz w:val="28"/>
          <w:szCs w:val="28"/>
        </w:rPr>
        <w:t>witnesses.</w:t>
      </w:r>
    </w:p>
    <w:p w:rsidR="00A70064" w:rsidRPr="00521EA8" w:rsidRDefault="00A70064" w:rsidP="00521EA8">
      <w:pPr>
        <w:pStyle w:val="Standard"/>
        <w:spacing w:line="360" w:lineRule="auto"/>
        <w:contextualSpacing/>
        <w:jc w:val="left"/>
        <w:rPr>
          <w:rFonts w:ascii="Arial" w:hAnsi="Arial" w:cs="Arial"/>
          <w:sz w:val="28"/>
          <w:szCs w:val="28"/>
        </w:rPr>
      </w:pPr>
    </w:p>
    <w:p w:rsidR="0003001E" w:rsidRDefault="00A70064" w:rsidP="00521EA8">
      <w:pPr>
        <w:pStyle w:val="Standard"/>
        <w:spacing w:line="360" w:lineRule="auto"/>
        <w:contextualSpacing/>
        <w:jc w:val="left"/>
        <w:rPr>
          <w:rFonts w:ascii="Arial" w:hAnsi="Arial" w:cs="Arial"/>
          <w:sz w:val="28"/>
          <w:szCs w:val="28"/>
        </w:rPr>
      </w:pPr>
      <w:r w:rsidRPr="00521EA8">
        <w:rPr>
          <w:rFonts w:ascii="Arial" w:hAnsi="Arial" w:cs="Arial"/>
          <w:sz w:val="28"/>
          <w:szCs w:val="28"/>
        </w:rPr>
        <w:t xml:space="preserve">   </w:t>
      </w:r>
      <w:r w:rsidR="00521EA8">
        <w:rPr>
          <w:rFonts w:ascii="Arial" w:hAnsi="Arial" w:cs="Arial"/>
          <w:sz w:val="28"/>
          <w:szCs w:val="28"/>
        </w:rPr>
        <w:t xml:space="preserve">     5.   </w:t>
      </w:r>
      <w:r w:rsidR="00521EA8">
        <w:rPr>
          <w:rFonts w:ascii="Arial" w:hAnsi="Arial" w:cs="Arial"/>
          <w:sz w:val="28"/>
          <w:szCs w:val="28"/>
        </w:rPr>
        <w:tab/>
      </w:r>
      <w:r w:rsidR="0021223B">
        <w:rPr>
          <w:rFonts w:ascii="Arial" w:hAnsi="Arial" w:cs="Arial"/>
          <w:sz w:val="28"/>
          <w:szCs w:val="28"/>
        </w:rPr>
        <w:t>Ms. Rea</w:t>
      </w:r>
      <w:r w:rsidR="0003001E" w:rsidRPr="00521EA8">
        <w:rPr>
          <w:rFonts w:ascii="Arial" w:hAnsi="Arial" w:cs="Arial"/>
          <w:sz w:val="28"/>
          <w:szCs w:val="28"/>
        </w:rPr>
        <w:t xml:space="preserve"> objected to the </w:t>
      </w:r>
      <w:r w:rsidR="004B79E3" w:rsidRPr="00521EA8">
        <w:rPr>
          <w:rFonts w:ascii="Arial" w:hAnsi="Arial" w:cs="Arial"/>
          <w:sz w:val="28"/>
          <w:szCs w:val="28"/>
        </w:rPr>
        <w:t>introduction of the evidence of the two</w:t>
      </w:r>
      <w:r w:rsidR="0003001E" w:rsidRPr="00521EA8">
        <w:rPr>
          <w:rFonts w:ascii="Arial" w:hAnsi="Arial" w:cs="Arial"/>
          <w:sz w:val="28"/>
          <w:szCs w:val="28"/>
        </w:rPr>
        <w:t xml:space="preserve"> </w:t>
      </w:r>
      <w:r w:rsidR="00521EA8">
        <w:rPr>
          <w:rFonts w:ascii="Arial" w:hAnsi="Arial" w:cs="Arial"/>
          <w:sz w:val="28"/>
          <w:szCs w:val="28"/>
        </w:rPr>
        <w:t xml:space="preserve">          </w:t>
      </w:r>
      <w:r w:rsidR="00521EA8">
        <w:rPr>
          <w:rFonts w:ascii="Arial" w:hAnsi="Arial" w:cs="Arial"/>
          <w:sz w:val="28"/>
          <w:szCs w:val="28"/>
        </w:rPr>
        <w:tab/>
      </w:r>
      <w:r w:rsidR="0003001E" w:rsidRPr="00521EA8">
        <w:rPr>
          <w:rFonts w:ascii="Arial" w:hAnsi="Arial" w:cs="Arial"/>
          <w:sz w:val="28"/>
          <w:szCs w:val="28"/>
        </w:rPr>
        <w:t xml:space="preserve">(2) witnesses on the basis that the “Notice” to have these </w:t>
      </w:r>
      <w:r w:rsidRPr="00521EA8">
        <w:rPr>
          <w:rFonts w:ascii="Arial" w:hAnsi="Arial" w:cs="Arial"/>
          <w:sz w:val="28"/>
          <w:szCs w:val="28"/>
        </w:rPr>
        <w:tab/>
      </w:r>
      <w:r w:rsidR="0003001E" w:rsidRPr="00521EA8">
        <w:rPr>
          <w:rFonts w:ascii="Arial" w:hAnsi="Arial" w:cs="Arial"/>
          <w:sz w:val="28"/>
          <w:szCs w:val="28"/>
        </w:rPr>
        <w:t xml:space="preserve">witnesses </w:t>
      </w:r>
      <w:r w:rsidR="00521EA8">
        <w:rPr>
          <w:rFonts w:ascii="Arial" w:hAnsi="Arial" w:cs="Arial"/>
          <w:sz w:val="28"/>
          <w:szCs w:val="28"/>
        </w:rPr>
        <w:tab/>
      </w:r>
      <w:r w:rsidR="0003001E" w:rsidRPr="00521EA8">
        <w:rPr>
          <w:rFonts w:ascii="Arial" w:hAnsi="Arial" w:cs="Arial"/>
          <w:sz w:val="28"/>
          <w:szCs w:val="28"/>
        </w:rPr>
        <w:t>give evidence was</w:t>
      </w:r>
      <w:r w:rsidR="0021223B">
        <w:rPr>
          <w:rFonts w:ascii="Arial" w:hAnsi="Arial" w:cs="Arial"/>
          <w:sz w:val="28"/>
          <w:szCs w:val="28"/>
        </w:rPr>
        <w:t xml:space="preserve"> late and not Reasonable and their evidence was</w:t>
      </w:r>
      <w:r w:rsidR="0003001E" w:rsidRPr="00521EA8">
        <w:rPr>
          <w:rFonts w:ascii="Arial" w:hAnsi="Arial" w:cs="Arial"/>
          <w:sz w:val="28"/>
          <w:szCs w:val="28"/>
        </w:rPr>
        <w:t xml:space="preserve"> </w:t>
      </w:r>
      <w:r w:rsidR="0021223B">
        <w:rPr>
          <w:rFonts w:ascii="Arial" w:hAnsi="Arial" w:cs="Arial"/>
          <w:sz w:val="28"/>
          <w:szCs w:val="28"/>
        </w:rPr>
        <w:tab/>
      </w:r>
      <w:r w:rsidR="0003001E" w:rsidRPr="00521EA8">
        <w:rPr>
          <w:rFonts w:ascii="Arial" w:hAnsi="Arial" w:cs="Arial"/>
          <w:sz w:val="28"/>
          <w:szCs w:val="28"/>
        </w:rPr>
        <w:t xml:space="preserve">purely prejudicial to the Accused </w:t>
      </w:r>
      <w:r w:rsidR="0021223B">
        <w:rPr>
          <w:rFonts w:ascii="Arial" w:hAnsi="Arial" w:cs="Arial"/>
          <w:sz w:val="28"/>
          <w:szCs w:val="28"/>
        </w:rPr>
        <w:t xml:space="preserve">with no </w:t>
      </w:r>
      <w:r w:rsidR="0003001E" w:rsidRPr="00521EA8">
        <w:rPr>
          <w:rFonts w:ascii="Arial" w:hAnsi="Arial" w:cs="Arial"/>
          <w:sz w:val="28"/>
          <w:szCs w:val="28"/>
        </w:rPr>
        <w:t>probative value.</w:t>
      </w:r>
    </w:p>
    <w:p w:rsidR="00521EA8" w:rsidRPr="00521EA8" w:rsidRDefault="00521EA8" w:rsidP="00521EA8">
      <w:pPr>
        <w:pStyle w:val="Standard"/>
        <w:spacing w:line="360" w:lineRule="auto"/>
        <w:contextualSpacing/>
        <w:jc w:val="left"/>
        <w:rPr>
          <w:rFonts w:ascii="Arial" w:hAnsi="Arial" w:cs="Arial"/>
          <w:sz w:val="28"/>
          <w:szCs w:val="28"/>
        </w:rPr>
      </w:pPr>
    </w:p>
    <w:p w:rsidR="0003001E" w:rsidRPr="00521EA8" w:rsidRDefault="00A70064" w:rsidP="00521EA8">
      <w:pPr>
        <w:pStyle w:val="Standard"/>
        <w:spacing w:line="360" w:lineRule="auto"/>
        <w:contextualSpacing/>
        <w:jc w:val="left"/>
        <w:rPr>
          <w:rFonts w:ascii="Arial" w:hAnsi="Arial" w:cs="Arial"/>
          <w:sz w:val="28"/>
          <w:szCs w:val="28"/>
        </w:rPr>
      </w:pPr>
      <w:r w:rsidRPr="00521EA8">
        <w:rPr>
          <w:rFonts w:ascii="Arial" w:hAnsi="Arial" w:cs="Arial"/>
          <w:sz w:val="28"/>
          <w:szCs w:val="28"/>
        </w:rPr>
        <w:t xml:space="preserve">   </w:t>
      </w:r>
      <w:r w:rsidR="00683CBF">
        <w:rPr>
          <w:rFonts w:ascii="Arial" w:hAnsi="Arial" w:cs="Arial"/>
          <w:sz w:val="28"/>
          <w:szCs w:val="28"/>
        </w:rPr>
        <w:t xml:space="preserve">  </w:t>
      </w:r>
      <w:r w:rsidRPr="00521EA8">
        <w:rPr>
          <w:rFonts w:ascii="Arial" w:hAnsi="Arial" w:cs="Arial"/>
          <w:sz w:val="28"/>
          <w:szCs w:val="28"/>
        </w:rPr>
        <w:t xml:space="preserve"> </w:t>
      </w:r>
      <w:r w:rsidR="00683CBF">
        <w:rPr>
          <w:rFonts w:ascii="Arial" w:hAnsi="Arial" w:cs="Arial"/>
          <w:sz w:val="28"/>
          <w:szCs w:val="28"/>
        </w:rPr>
        <w:t xml:space="preserve">  </w:t>
      </w:r>
      <w:r w:rsidR="0098609A" w:rsidRPr="00521EA8">
        <w:rPr>
          <w:rFonts w:ascii="Arial" w:hAnsi="Arial" w:cs="Arial"/>
          <w:sz w:val="28"/>
          <w:szCs w:val="28"/>
        </w:rPr>
        <w:t>6</w:t>
      </w:r>
      <w:r w:rsidRPr="00521EA8">
        <w:rPr>
          <w:rFonts w:ascii="Arial" w:hAnsi="Arial" w:cs="Arial"/>
          <w:sz w:val="28"/>
          <w:szCs w:val="28"/>
        </w:rPr>
        <w:t>.</w:t>
      </w:r>
      <w:r w:rsidR="0003001E" w:rsidRPr="00521EA8">
        <w:rPr>
          <w:rFonts w:ascii="Arial" w:hAnsi="Arial" w:cs="Arial"/>
          <w:sz w:val="28"/>
          <w:szCs w:val="28"/>
        </w:rPr>
        <w:t xml:space="preserve"> </w:t>
      </w:r>
      <w:r w:rsidRPr="00521EA8">
        <w:rPr>
          <w:rFonts w:ascii="Arial" w:hAnsi="Arial" w:cs="Arial"/>
          <w:sz w:val="28"/>
          <w:szCs w:val="28"/>
        </w:rPr>
        <w:tab/>
      </w:r>
      <w:r w:rsidR="0003001E" w:rsidRPr="00521EA8">
        <w:rPr>
          <w:rFonts w:ascii="Arial" w:hAnsi="Arial" w:cs="Arial"/>
          <w:sz w:val="28"/>
          <w:szCs w:val="28"/>
        </w:rPr>
        <w:t xml:space="preserve">Ms. </w:t>
      </w:r>
      <w:proofErr w:type="spellStart"/>
      <w:r w:rsidR="0003001E" w:rsidRPr="00521EA8">
        <w:rPr>
          <w:rFonts w:ascii="Arial" w:hAnsi="Arial" w:cs="Arial"/>
          <w:sz w:val="28"/>
          <w:szCs w:val="28"/>
        </w:rPr>
        <w:t>Cashena</w:t>
      </w:r>
      <w:proofErr w:type="spellEnd"/>
      <w:r w:rsidR="0003001E" w:rsidRPr="00521EA8">
        <w:rPr>
          <w:rFonts w:ascii="Arial" w:hAnsi="Arial" w:cs="Arial"/>
          <w:sz w:val="28"/>
          <w:szCs w:val="28"/>
        </w:rPr>
        <w:t xml:space="preserve"> Thompson for the Crown submitted that the </w:t>
      </w:r>
      <w:r w:rsidR="00683CBF">
        <w:rPr>
          <w:rFonts w:ascii="Arial" w:hAnsi="Arial" w:cs="Arial"/>
          <w:sz w:val="28"/>
          <w:szCs w:val="28"/>
        </w:rPr>
        <w:tab/>
      </w:r>
      <w:r w:rsidR="0003001E" w:rsidRPr="00521EA8">
        <w:rPr>
          <w:rFonts w:ascii="Arial" w:hAnsi="Arial" w:cs="Arial"/>
          <w:sz w:val="28"/>
          <w:szCs w:val="28"/>
        </w:rPr>
        <w:t>Notice</w:t>
      </w:r>
      <w:r w:rsidR="0021223B">
        <w:rPr>
          <w:rFonts w:ascii="Arial" w:hAnsi="Arial" w:cs="Arial"/>
          <w:sz w:val="28"/>
          <w:szCs w:val="28"/>
        </w:rPr>
        <w:t>s</w:t>
      </w:r>
      <w:r w:rsidR="0003001E" w:rsidRPr="00521EA8">
        <w:rPr>
          <w:rFonts w:ascii="Arial" w:hAnsi="Arial" w:cs="Arial"/>
          <w:sz w:val="28"/>
          <w:szCs w:val="28"/>
        </w:rPr>
        <w:t xml:space="preserve"> of Additional Evidence filed on 4</w:t>
      </w:r>
      <w:r w:rsidR="0003001E" w:rsidRPr="00521EA8">
        <w:rPr>
          <w:rFonts w:ascii="Arial" w:hAnsi="Arial" w:cs="Arial"/>
          <w:sz w:val="28"/>
          <w:szCs w:val="28"/>
          <w:vertAlign w:val="superscript"/>
        </w:rPr>
        <w:t>th</w:t>
      </w:r>
      <w:r w:rsidR="0003001E" w:rsidRPr="00521EA8">
        <w:rPr>
          <w:rFonts w:ascii="Arial" w:hAnsi="Arial" w:cs="Arial"/>
          <w:sz w:val="28"/>
          <w:szCs w:val="28"/>
        </w:rPr>
        <w:t xml:space="preserve"> January, 2023 was </w:t>
      </w:r>
      <w:r w:rsidR="00683CBF">
        <w:rPr>
          <w:rFonts w:ascii="Arial" w:hAnsi="Arial" w:cs="Arial"/>
          <w:sz w:val="28"/>
          <w:szCs w:val="28"/>
        </w:rPr>
        <w:tab/>
      </w:r>
      <w:r w:rsidR="0003001E" w:rsidRPr="00521EA8">
        <w:rPr>
          <w:rFonts w:ascii="Arial" w:hAnsi="Arial" w:cs="Arial"/>
          <w:sz w:val="28"/>
          <w:szCs w:val="28"/>
        </w:rPr>
        <w:t>reasona</w:t>
      </w:r>
      <w:r w:rsidR="0098609A" w:rsidRPr="00521EA8">
        <w:rPr>
          <w:rFonts w:ascii="Arial" w:hAnsi="Arial" w:cs="Arial"/>
          <w:sz w:val="28"/>
          <w:szCs w:val="28"/>
        </w:rPr>
        <w:t>b</w:t>
      </w:r>
      <w:r w:rsidR="0003001E" w:rsidRPr="00521EA8">
        <w:rPr>
          <w:rFonts w:ascii="Arial" w:hAnsi="Arial" w:cs="Arial"/>
          <w:sz w:val="28"/>
          <w:szCs w:val="28"/>
        </w:rPr>
        <w:t>le and that the Counse</w:t>
      </w:r>
      <w:r w:rsidR="0003635E" w:rsidRPr="00521EA8">
        <w:rPr>
          <w:rFonts w:ascii="Arial" w:hAnsi="Arial" w:cs="Arial"/>
          <w:sz w:val="28"/>
          <w:szCs w:val="28"/>
        </w:rPr>
        <w:t>l</w:t>
      </w:r>
      <w:r w:rsidR="0003001E" w:rsidRPr="00521EA8">
        <w:rPr>
          <w:rFonts w:ascii="Arial" w:hAnsi="Arial" w:cs="Arial"/>
          <w:sz w:val="28"/>
          <w:szCs w:val="28"/>
        </w:rPr>
        <w:t xml:space="preserve"> for the Accused made no objection </w:t>
      </w:r>
      <w:r w:rsidR="00683CBF">
        <w:rPr>
          <w:rFonts w:ascii="Arial" w:hAnsi="Arial" w:cs="Arial"/>
          <w:sz w:val="28"/>
          <w:szCs w:val="28"/>
        </w:rPr>
        <w:tab/>
      </w:r>
      <w:r w:rsidR="0003001E" w:rsidRPr="00521EA8">
        <w:rPr>
          <w:rFonts w:ascii="Arial" w:hAnsi="Arial" w:cs="Arial"/>
          <w:sz w:val="28"/>
          <w:szCs w:val="28"/>
        </w:rPr>
        <w:t xml:space="preserve">or </w:t>
      </w:r>
      <w:r w:rsidR="004B79E3" w:rsidRPr="00521EA8">
        <w:rPr>
          <w:rFonts w:ascii="Arial" w:hAnsi="Arial" w:cs="Arial"/>
          <w:sz w:val="28"/>
          <w:szCs w:val="28"/>
        </w:rPr>
        <w:t>queries</w:t>
      </w:r>
      <w:r w:rsidR="0003001E" w:rsidRPr="00521EA8">
        <w:rPr>
          <w:rFonts w:ascii="Arial" w:hAnsi="Arial" w:cs="Arial"/>
          <w:sz w:val="28"/>
          <w:szCs w:val="28"/>
        </w:rPr>
        <w:t xml:space="preserve"> at the Pre-Trial hearing on 12</w:t>
      </w:r>
      <w:r w:rsidR="0003001E" w:rsidRPr="00521EA8">
        <w:rPr>
          <w:rFonts w:ascii="Arial" w:hAnsi="Arial" w:cs="Arial"/>
          <w:sz w:val="28"/>
          <w:szCs w:val="28"/>
          <w:vertAlign w:val="superscript"/>
        </w:rPr>
        <w:t>th</w:t>
      </w:r>
      <w:r w:rsidR="0003001E" w:rsidRPr="00521EA8">
        <w:rPr>
          <w:rFonts w:ascii="Arial" w:hAnsi="Arial" w:cs="Arial"/>
          <w:sz w:val="28"/>
          <w:szCs w:val="28"/>
        </w:rPr>
        <w:t xml:space="preserve"> January, 2023 to their </w:t>
      </w:r>
      <w:r w:rsidR="00683CBF">
        <w:rPr>
          <w:rFonts w:ascii="Arial" w:hAnsi="Arial" w:cs="Arial"/>
          <w:sz w:val="28"/>
          <w:szCs w:val="28"/>
        </w:rPr>
        <w:tab/>
      </w:r>
      <w:r w:rsidR="0003001E" w:rsidRPr="00521EA8">
        <w:rPr>
          <w:rFonts w:ascii="Arial" w:hAnsi="Arial" w:cs="Arial"/>
          <w:sz w:val="28"/>
          <w:szCs w:val="28"/>
        </w:rPr>
        <w:t>evidence being admitted during the trial.  Additionally</w:t>
      </w:r>
      <w:r w:rsidR="004B79E3" w:rsidRPr="00521EA8">
        <w:rPr>
          <w:rFonts w:ascii="Arial" w:hAnsi="Arial" w:cs="Arial"/>
          <w:sz w:val="28"/>
          <w:szCs w:val="28"/>
        </w:rPr>
        <w:t>,</w:t>
      </w:r>
      <w:r w:rsidR="0003001E" w:rsidRPr="00521EA8">
        <w:rPr>
          <w:rFonts w:ascii="Arial" w:hAnsi="Arial" w:cs="Arial"/>
          <w:sz w:val="28"/>
          <w:szCs w:val="28"/>
        </w:rPr>
        <w:t xml:space="preserve"> Counsel </w:t>
      </w:r>
      <w:r w:rsidR="00683CBF">
        <w:rPr>
          <w:rFonts w:ascii="Arial" w:hAnsi="Arial" w:cs="Arial"/>
          <w:sz w:val="28"/>
          <w:szCs w:val="28"/>
        </w:rPr>
        <w:tab/>
      </w:r>
      <w:r w:rsidR="0003001E" w:rsidRPr="00521EA8">
        <w:rPr>
          <w:rFonts w:ascii="Arial" w:hAnsi="Arial" w:cs="Arial"/>
          <w:sz w:val="28"/>
          <w:szCs w:val="28"/>
        </w:rPr>
        <w:t>produced</w:t>
      </w:r>
      <w:r w:rsidR="0098609A" w:rsidRPr="00521EA8">
        <w:rPr>
          <w:rFonts w:ascii="Arial" w:hAnsi="Arial" w:cs="Arial"/>
          <w:sz w:val="28"/>
          <w:szCs w:val="28"/>
        </w:rPr>
        <w:t xml:space="preserve"> a Notice of Additional Evidence document filed in the </w:t>
      </w:r>
      <w:r w:rsidR="00683CBF">
        <w:rPr>
          <w:rFonts w:ascii="Arial" w:hAnsi="Arial" w:cs="Arial"/>
          <w:sz w:val="28"/>
          <w:szCs w:val="28"/>
        </w:rPr>
        <w:tab/>
      </w:r>
      <w:r w:rsidR="0098609A" w:rsidRPr="00521EA8">
        <w:rPr>
          <w:rFonts w:ascii="Arial" w:hAnsi="Arial" w:cs="Arial"/>
          <w:sz w:val="28"/>
          <w:szCs w:val="28"/>
        </w:rPr>
        <w:t>Criminal Registry on 7</w:t>
      </w:r>
      <w:r w:rsidR="0098609A" w:rsidRPr="00521EA8">
        <w:rPr>
          <w:rFonts w:ascii="Arial" w:hAnsi="Arial" w:cs="Arial"/>
          <w:sz w:val="28"/>
          <w:szCs w:val="28"/>
          <w:vertAlign w:val="superscript"/>
        </w:rPr>
        <w:t>th</w:t>
      </w:r>
      <w:r w:rsidR="0098609A" w:rsidRPr="00521EA8">
        <w:rPr>
          <w:rFonts w:ascii="Arial" w:hAnsi="Arial" w:cs="Arial"/>
          <w:sz w:val="28"/>
          <w:szCs w:val="28"/>
        </w:rPr>
        <w:t xml:space="preserve"> January, 2022 for the witness Shaquille </w:t>
      </w:r>
      <w:r w:rsidRPr="00521EA8">
        <w:rPr>
          <w:rFonts w:ascii="Arial" w:hAnsi="Arial" w:cs="Arial"/>
          <w:sz w:val="28"/>
          <w:szCs w:val="28"/>
        </w:rPr>
        <w:tab/>
      </w:r>
      <w:r w:rsidR="0098609A" w:rsidRPr="00521EA8">
        <w:rPr>
          <w:rFonts w:ascii="Arial" w:hAnsi="Arial" w:cs="Arial"/>
          <w:sz w:val="28"/>
          <w:szCs w:val="28"/>
        </w:rPr>
        <w:t xml:space="preserve">Wilmore, </w:t>
      </w:r>
      <w:r w:rsidR="004B79E3" w:rsidRPr="00521EA8">
        <w:rPr>
          <w:rFonts w:ascii="Arial" w:hAnsi="Arial" w:cs="Arial"/>
          <w:sz w:val="28"/>
          <w:szCs w:val="28"/>
        </w:rPr>
        <w:t>and</w:t>
      </w:r>
      <w:r w:rsidR="0098609A" w:rsidRPr="00521EA8">
        <w:rPr>
          <w:rFonts w:ascii="Arial" w:hAnsi="Arial" w:cs="Arial"/>
          <w:sz w:val="28"/>
          <w:szCs w:val="28"/>
        </w:rPr>
        <w:t xml:space="preserve"> submitted that the evidence that Inspector Ezra </w:t>
      </w:r>
      <w:r w:rsidR="00683CBF">
        <w:rPr>
          <w:rFonts w:ascii="Arial" w:hAnsi="Arial" w:cs="Arial"/>
          <w:sz w:val="28"/>
          <w:szCs w:val="28"/>
        </w:rPr>
        <w:tab/>
      </w:r>
      <w:r w:rsidR="0098609A" w:rsidRPr="00521EA8">
        <w:rPr>
          <w:rFonts w:ascii="Arial" w:hAnsi="Arial" w:cs="Arial"/>
          <w:sz w:val="28"/>
          <w:szCs w:val="28"/>
        </w:rPr>
        <w:t xml:space="preserve">Maycock was expected to give was purely formal in nature as it </w:t>
      </w:r>
      <w:r w:rsidRPr="00521EA8">
        <w:rPr>
          <w:rFonts w:ascii="Arial" w:hAnsi="Arial" w:cs="Arial"/>
          <w:sz w:val="28"/>
          <w:szCs w:val="28"/>
        </w:rPr>
        <w:tab/>
      </w:r>
      <w:r w:rsidR="0098609A" w:rsidRPr="00521EA8">
        <w:rPr>
          <w:rFonts w:ascii="Arial" w:hAnsi="Arial" w:cs="Arial"/>
          <w:sz w:val="28"/>
          <w:szCs w:val="28"/>
        </w:rPr>
        <w:t xml:space="preserve">related to the Accused’s declining to take part in an Identification </w:t>
      </w:r>
      <w:r w:rsidR="00683CBF">
        <w:rPr>
          <w:rFonts w:ascii="Arial" w:hAnsi="Arial" w:cs="Arial"/>
          <w:sz w:val="28"/>
          <w:szCs w:val="28"/>
        </w:rPr>
        <w:tab/>
      </w:r>
      <w:r w:rsidR="0098609A" w:rsidRPr="00521EA8">
        <w:rPr>
          <w:rFonts w:ascii="Arial" w:hAnsi="Arial" w:cs="Arial"/>
          <w:sz w:val="28"/>
          <w:szCs w:val="28"/>
        </w:rPr>
        <w:t>Parade.</w:t>
      </w:r>
    </w:p>
    <w:p w:rsidR="0098609A" w:rsidRPr="00387B90" w:rsidRDefault="0098609A" w:rsidP="00A70064">
      <w:pPr>
        <w:pStyle w:val="Standard"/>
        <w:jc w:val="left"/>
        <w:rPr>
          <w:rFonts w:ascii="Arial" w:hAnsi="Arial" w:cs="Arial"/>
          <w:b/>
          <w:sz w:val="28"/>
          <w:szCs w:val="28"/>
        </w:rPr>
      </w:pPr>
    </w:p>
    <w:p w:rsidR="0098609A" w:rsidRPr="00387B90" w:rsidRDefault="00A70064" w:rsidP="00A70064">
      <w:pPr>
        <w:pStyle w:val="Standard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683CBF">
        <w:rPr>
          <w:rFonts w:ascii="Arial" w:hAnsi="Arial" w:cs="Arial"/>
          <w:b/>
          <w:sz w:val="28"/>
          <w:szCs w:val="28"/>
        </w:rPr>
        <w:tab/>
      </w:r>
      <w:r w:rsidR="0003635E" w:rsidRPr="00387B90">
        <w:rPr>
          <w:rFonts w:ascii="Arial" w:hAnsi="Arial" w:cs="Arial"/>
          <w:b/>
          <w:sz w:val="28"/>
          <w:szCs w:val="28"/>
        </w:rPr>
        <w:t>7.</w:t>
      </w:r>
      <w:r w:rsidR="0003635E" w:rsidRPr="00387B90">
        <w:rPr>
          <w:rFonts w:ascii="Arial" w:hAnsi="Arial" w:cs="Arial"/>
          <w:b/>
          <w:sz w:val="28"/>
          <w:szCs w:val="28"/>
        </w:rPr>
        <w:tab/>
        <w:t xml:space="preserve">Section 166 of the Criminal </w:t>
      </w:r>
      <w:r w:rsidR="004B79E3" w:rsidRPr="00387B90">
        <w:rPr>
          <w:rFonts w:ascii="Arial" w:hAnsi="Arial" w:cs="Arial"/>
          <w:b/>
          <w:sz w:val="28"/>
          <w:szCs w:val="28"/>
        </w:rPr>
        <w:t xml:space="preserve">Procedure </w:t>
      </w:r>
      <w:r w:rsidR="0003635E" w:rsidRPr="00387B90">
        <w:rPr>
          <w:rFonts w:ascii="Arial" w:hAnsi="Arial" w:cs="Arial"/>
          <w:b/>
          <w:sz w:val="28"/>
          <w:szCs w:val="28"/>
        </w:rPr>
        <w:t>Code States;</w:t>
      </w:r>
    </w:p>
    <w:p w:rsidR="0003635E" w:rsidRPr="00387B90" w:rsidRDefault="0003635E" w:rsidP="00A70064">
      <w:pPr>
        <w:pStyle w:val="Standard"/>
        <w:jc w:val="left"/>
        <w:rPr>
          <w:rFonts w:ascii="Arial" w:hAnsi="Arial" w:cs="Arial"/>
          <w:b/>
          <w:sz w:val="28"/>
          <w:szCs w:val="28"/>
        </w:rPr>
      </w:pPr>
    </w:p>
    <w:p w:rsidR="00911411" w:rsidRPr="00521EA8" w:rsidRDefault="00911411" w:rsidP="00911411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“166.</w:t>
      </w:r>
      <w:r w:rsidRPr="00521EA8">
        <w:rPr>
          <w:rFonts w:ascii="Arial" w:hAnsi="Arial" w:cs="Arial"/>
          <w:b/>
          <w:i/>
          <w:sz w:val="24"/>
          <w:szCs w:val="24"/>
        </w:rPr>
        <w:tab/>
        <w:t xml:space="preserve">No witness who has not given evidence at the Preliminary </w:t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Inquiry shall be called by the </w:t>
      </w:r>
      <w:r w:rsidRPr="00521EA8">
        <w:rPr>
          <w:rFonts w:ascii="Arial" w:hAnsi="Arial" w:cs="Arial"/>
          <w:b/>
          <w:i/>
          <w:sz w:val="24"/>
          <w:szCs w:val="24"/>
        </w:rPr>
        <w:tab/>
        <w:t xml:space="preserve">prosecution at any trial unless </w:t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the accused person has received reasonable notice in writing of the </w:t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intention to call such witness.</w:t>
      </w:r>
    </w:p>
    <w:p w:rsidR="00911411" w:rsidRPr="00521EA8" w:rsidRDefault="00911411" w:rsidP="00911411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ab/>
        <w:t xml:space="preserve">Such notice must state the witness’s name and give the substance of </w:t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the evidence which he intends to give.  It shall be for the court to </w:t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determine in</w:t>
      </w:r>
      <w:r w:rsidR="00521EA8">
        <w:rPr>
          <w:rFonts w:ascii="Arial" w:hAnsi="Arial" w:cs="Arial"/>
          <w:b/>
          <w:i/>
          <w:sz w:val="24"/>
          <w:szCs w:val="24"/>
        </w:rPr>
        <w:t xml:space="preserve"> </w:t>
      </w:r>
      <w:r w:rsidRPr="00521EA8">
        <w:rPr>
          <w:rFonts w:ascii="Arial" w:hAnsi="Arial" w:cs="Arial"/>
          <w:b/>
          <w:i/>
          <w:sz w:val="24"/>
          <w:szCs w:val="24"/>
        </w:rPr>
        <w:t xml:space="preserve">any particular case what notice is reasonable regard </w:t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being had to the time when and the circumstances under which the </w:t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prosecution became acquainted with the nature of the witness’s </w:t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evidence and decided to call him as a witness.</w:t>
      </w:r>
    </w:p>
    <w:p w:rsidR="00911411" w:rsidRPr="00521EA8" w:rsidRDefault="00911411" w:rsidP="00911411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ab/>
        <w:t xml:space="preserve">Provided that when, under the provisions of section 120 of the code, </w:t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the plan of a survey or the report of a medical practitioner or analyst </w:t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has been tendered at preliminary inquiry it shall not be necessary to </w:t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="00521EA8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 xml:space="preserve">the prosecution to give notice of the intention to call any such </w:t>
      </w:r>
      <w:r w:rsidR="008A14DC">
        <w:rPr>
          <w:rFonts w:ascii="Arial" w:hAnsi="Arial" w:cs="Arial"/>
          <w:b/>
          <w:i/>
          <w:sz w:val="24"/>
          <w:szCs w:val="24"/>
        </w:rPr>
        <w:tab/>
      </w:r>
      <w:r w:rsidR="008A14DC">
        <w:rPr>
          <w:rFonts w:ascii="Arial" w:hAnsi="Arial" w:cs="Arial"/>
          <w:b/>
          <w:i/>
          <w:sz w:val="24"/>
          <w:szCs w:val="24"/>
        </w:rPr>
        <w:tab/>
      </w:r>
      <w:r w:rsidR="008A14DC">
        <w:rPr>
          <w:rFonts w:ascii="Arial" w:hAnsi="Arial" w:cs="Arial"/>
          <w:b/>
          <w:i/>
          <w:sz w:val="24"/>
          <w:szCs w:val="24"/>
        </w:rPr>
        <w:tab/>
      </w:r>
      <w:r w:rsidR="008A14DC">
        <w:rPr>
          <w:rFonts w:ascii="Arial" w:hAnsi="Arial" w:cs="Arial"/>
          <w:b/>
          <w:i/>
          <w:sz w:val="24"/>
          <w:szCs w:val="24"/>
        </w:rPr>
        <w:tab/>
      </w:r>
      <w:proofErr w:type="gramStart"/>
      <w:r w:rsidRPr="00521EA8">
        <w:rPr>
          <w:rFonts w:ascii="Arial" w:hAnsi="Arial" w:cs="Arial"/>
          <w:b/>
          <w:i/>
          <w:sz w:val="24"/>
          <w:szCs w:val="24"/>
        </w:rPr>
        <w:t>survey</w:t>
      </w:r>
      <w:r w:rsidR="008A14DC">
        <w:rPr>
          <w:rFonts w:ascii="Arial" w:hAnsi="Arial" w:cs="Arial"/>
          <w:b/>
          <w:i/>
          <w:sz w:val="24"/>
          <w:szCs w:val="24"/>
        </w:rPr>
        <w:t xml:space="preserve">or </w:t>
      </w:r>
      <w:r w:rsidRPr="00521EA8">
        <w:rPr>
          <w:rFonts w:ascii="Arial" w:hAnsi="Arial" w:cs="Arial"/>
          <w:b/>
          <w:i/>
          <w:sz w:val="24"/>
          <w:szCs w:val="24"/>
        </w:rPr>
        <w:t xml:space="preserve"> or</w:t>
      </w:r>
      <w:proofErr w:type="gramEnd"/>
      <w:r w:rsidRPr="00521EA8">
        <w:rPr>
          <w:rFonts w:ascii="Arial" w:hAnsi="Arial" w:cs="Arial"/>
          <w:b/>
          <w:i/>
          <w:sz w:val="24"/>
          <w:szCs w:val="24"/>
        </w:rPr>
        <w:t xml:space="preserve"> medical practitioner or analyst as a witness at the trial of </w:t>
      </w:r>
      <w:r w:rsidR="008A14DC">
        <w:rPr>
          <w:rFonts w:ascii="Arial" w:hAnsi="Arial" w:cs="Arial"/>
          <w:b/>
          <w:i/>
          <w:sz w:val="24"/>
          <w:szCs w:val="24"/>
        </w:rPr>
        <w:tab/>
      </w:r>
      <w:r w:rsidR="008A14DC">
        <w:rPr>
          <w:rFonts w:ascii="Arial" w:hAnsi="Arial" w:cs="Arial"/>
          <w:b/>
          <w:i/>
          <w:sz w:val="24"/>
          <w:szCs w:val="24"/>
        </w:rPr>
        <w:tab/>
      </w:r>
      <w:r w:rsidRPr="00521EA8">
        <w:rPr>
          <w:rFonts w:ascii="Arial" w:hAnsi="Arial" w:cs="Arial"/>
          <w:b/>
          <w:i/>
          <w:sz w:val="24"/>
          <w:szCs w:val="24"/>
        </w:rPr>
        <w:t>the information.”</w:t>
      </w:r>
    </w:p>
    <w:p w:rsidR="0003635E" w:rsidRPr="00521EA8" w:rsidRDefault="0003635E" w:rsidP="00A70064">
      <w:pPr>
        <w:pStyle w:val="Standard"/>
        <w:jc w:val="left"/>
        <w:rPr>
          <w:rFonts w:ascii="Arial" w:hAnsi="Arial" w:cs="Arial"/>
          <w:b/>
          <w:sz w:val="20"/>
          <w:szCs w:val="20"/>
        </w:rPr>
      </w:pPr>
    </w:p>
    <w:p w:rsidR="0003635E" w:rsidRPr="00521EA8" w:rsidRDefault="00683CBF" w:rsidP="00521EA8">
      <w:pPr>
        <w:pStyle w:val="Standard"/>
        <w:spacing w:line="360" w:lineRule="auto"/>
        <w:contextualSpacing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3635E" w:rsidRPr="00521EA8">
        <w:rPr>
          <w:rFonts w:ascii="Arial" w:hAnsi="Arial" w:cs="Arial"/>
          <w:sz w:val="28"/>
          <w:szCs w:val="28"/>
        </w:rPr>
        <w:t>8.</w:t>
      </w:r>
      <w:r w:rsidR="0003635E" w:rsidRPr="00521EA8">
        <w:rPr>
          <w:rFonts w:ascii="Arial" w:hAnsi="Arial" w:cs="Arial"/>
          <w:sz w:val="28"/>
          <w:szCs w:val="28"/>
        </w:rPr>
        <w:tab/>
        <w:t xml:space="preserve">The Law requires that the Defendant receives </w:t>
      </w:r>
      <w:r w:rsidR="0021223B">
        <w:rPr>
          <w:rFonts w:ascii="Arial" w:hAnsi="Arial" w:cs="Arial"/>
          <w:sz w:val="28"/>
          <w:szCs w:val="28"/>
          <w:u w:val="single"/>
        </w:rPr>
        <w:t>R</w:t>
      </w:r>
      <w:r w:rsidR="0003635E" w:rsidRPr="00521EA8">
        <w:rPr>
          <w:rFonts w:ascii="Arial" w:hAnsi="Arial" w:cs="Arial"/>
          <w:sz w:val="28"/>
          <w:szCs w:val="28"/>
          <w:u w:val="single"/>
        </w:rPr>
        <w:t xml:space="preserve">easonable </w:t>
      </w:r>
      <w:r w:rsidRPr="00683CBF">
        <w:rPr>
          <w:rFonts w:ascii="Arial" w:hAnsi="Arial" w:cs="Arial"/>
          <w:sz w:val="28"/>
          <w:szCs w:val="28"/>
        </w:rPr>
        <w:tab/>
      </w:r>
      <w:r w:rsidR="0003635E" w:rsidRPr="00683CBF">
        <w:rPr>
          <w:rFonts w:ascii="Arial" w:hAnsi="Arial" w:cs="Arial"/>
          <w:sz w:val="28"/>
          <w:szCs w:val="28"/>
          <w:u w:val="single"/>
        </w:rPr>
        <w:t>Notice in writing</w:t>
      </w:r>
      <w:r w:rsidR="0003635E" w:rsidRPr="00683CBF">
        <w:rPr>
          <w:rFonts w:ascii="Arial" w:hAnsi="Arial" w:cs="Arial"/>
          <w:sz w:val="28"/>
          <w:szCs w:val="28"/>
        </w:rPr>
        <w:t>,</w:t>
      </w:r>
      <w:r w:rsidR="0003635E" w:rsidRPr="00521EA8">
        <w:rPr>
          <w:rFonts w:ascii="Arial" w:hAnsi="Arial" w:cs="Arial"/>
          <w:sz w:val="28"/>
          <w:szCs w:val="28"/>
          <w:u w:val="single"/>
        </w:rPr>
        <w:t xml:space="preserve"> </w:t>
      </w:r>
      <w:r w:rsidR="0003635E" w:rsidRPr="00521EA8">
        <w:rPr>
          <w:rFonts w:ascii="Arial" w:hAnsi="Arial" w:cs="Arial"/>
          <w:sz w:val="28"/>
          <w:szCs w:val="28"/>
        </w:rPr>
        <w:t xml:space="preserve">having regard </w:t>
      </w:r>
      <w:r w:rsidR="004B79E3" w:rsidRPr="00521EA8">
        <w:rPr>
          <w:rFonts w:ascii="Arial" w:hAnsi="Arial" w:cs="Arial"/>
          <w:sz w:val="28"/>
          <w:szCs w:val="28"/>
        </w:rPr>
        <w:t xml:space="preserve">to the time when and the </w:t>
      </w:r>
      <w:r>
        <w:rPr>
          <w:rFonts w:ascii="Arial" w:hAnsi="Arial" w:cs="Arial"/>
          <w:sz w:val="28"/>
          <w:szCs w:val="28"/>
        </w:rPr>
        <w:tab/>
      </w:r>
      <w:r w:rsidR="004B79E3" w:rsidRPr="00521EA8">
        <w:rPr>
          <w:rFonts w:ascii="Arial" w:hAnsi="Arial" w:cs="Arial"/>
          <w:sz w:val="28"/>
          <w:szCs w:val="28"/>
        </w:rPr>
        <w:t>circumstances</w:t>
      </w:r>
      <w:r w:rsidR="0003635E" w:rsidRPr="00521EA8">
        <w:rPr>
          <w:rFonts w:ascii="Arial" w:hAnsi="Arial" w:cs="Arial"/>
          <w:sz w:val="28"/>
          <w:szCs w:val="28"/>
        </w:rPr>
        <w:t xml:space="preserve"> under which the </w:t>
      </w:r>
      <w:r w:rsidR="004B79E3" w:rsidRPr="00521EA8">
        <w:rPr>
          <w:rFonts w:ascii="Arial" w:hAnsi="Arial" w:cs="Arial"/>
          <w:sz w:val="28"/>
          <w:szCs w:val="28"/>
        </w:rPr>
        <w:t>Prosecution</w:t>
      </w:r>
      <w:r w:rsidR="00297DB9">
        <w:rPr>
          <w:rFonts w:ascii="Arial" w:hAnsi="Arial" w:cs="Arial"/>
          <w:sz w:val="28"/>
          <w:szCs w:val="28"/>
        </w:rPr>
        <w:t xml:space="preserve"> became </w:t>
      </w:r>
      <w:r w:rsidR="0003635E" w:rsidRPr="00521EA8">
        <w:rPr>
          <w:rFonts w:ascii="Arial" w:hAnsi="Arial" w:cs="Arial"/>
          <w:sz w:val="28"/>
          <w:szCs w:val="28"/>
        </w:rPr>
        <w:t xml:space="preserve">acquainted with </w:t>
      </w:r>
      <w:r>
        <w:rPr>
          <w:rFonts w:ascii="Arial" w:hAnsi="Arial" w:cs="Arial"/>
          <w:sz w:val="28"/>
          <w:szCs w:val="28"/>
        </w:rPr>
        <w:tab/>
      </w:r>
      <w:r w:rsidR="0003635E" w:rsidRPr="00521EA8">
        <w:rPr>
          <w:rFonts w:ascii="Arial" w:hAnsi="Arial" w:cs="Arial"/>
          <w:sz w:val="28"/>
          <w:szCs w:val="28"/>
        </w:rPr>
        <w:t xml:space="preserve">the nature of the witness’s evidence and decided to call him as a </w:t>
      </w:r>
      <w:r>
        <w:rPr>
          <w:rFonts w:ascii="Arial" w:hAnsi="Arial" w:cs="Arial"/>
          <w:sz w:val="28"/>
          <w:szCs w:val="28"/>
        </w:rPr>
        <w:tab/>
      </w:r>
      <w:r w:rsidR="0003635E" w:rsidRPr="00521EA8">
        <w:rPr>
          <w:rFonts w:ascii="Arial" w:hAnsi="Arial" w:cs="Arial"/>
          <w:sz w:val="28"/>
          <w:szCs w:val="28"/>
        </w:rPr>
        <w:t>witness.</w:t>
      </w:r>
    </w:p>
    <w:p w:rsidR="00521EA8" w:rsidRPr="00521EA8" w:rsidRDefault="00521EA8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03635E" w:rsidRPr="00521EA8" w:rsidRDefault="00683CBF" w:rsidP="00683CBF">
      <w:pPr>
        <w:pStyle w:val="Standard"/>
        <w:spacing w:line="36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3635E" w:rsidRPr="00521EA8">
        <w:rPr>
          <w:rFonts w:ascii="Arial" w:hAnsi="Arial" w:cs="Arial"/>
          <w:sz w:val="28"/>
          <w:szCs w:val="28"/>
        </w:rPr>
        <w:t>9.</w:t>
      </w:r>
      <w:r w:rsidR="0003635E" w:rsidRPr="00521EA8">
        <w:rPr>
          <w:rFonts w:ascii="Arial" w:hAnsi="Arial" w:cs="Arial"/>
          <w:sz w:val="28"/>
          <w:szCs w:val="28"/>
        </w:rPr>
        <w:tab/>
        <w:t xml:space="preserve"> Counsel for the Accuses submits </w:t>
      </w:r>
      <w:r w:rsidR="0021223B">
        <w:rPr>
          <w:rFonts w:ascii="Arial" w:hAnsi="Arial" w:cs="Arial"/>
          <w:sz w:val="28"/>
          <w:szCs w:val="28"/>
        </w:rPr>
        <w:t xml:space="preserve">that the Defence is </w:t>
      </w:r>
      <w:r w:rsidR="005B74D1">
        <w:rPr>
          <w:rFonts w:ascii="Arial" w:hAnsi="Arial" w:cs="Arial"/>
          <w:sz w:val="28"/>
          <w:szCs w:val="28"/>
        </w:rPr>
        <w:tab/>
      </w:r>
      <w:proofErr w:type="gramStart"/>
      <w:r w:rsidR="0021223B">
        <w:rPr>
          <w:rFonts w:ascii="Arial" w:hAnsi="Arial" w:cs="Arial"/>
          <w:sz w:val="28"/>
          <w:szCs w:val="28"/>
        </w:rPr>
        <w:t>prejudice</w:t>
      </w:r>
      <w:r w:rsidR="005B74D1">
        <w:rPr>
          <w:rFonts w:ascii="Arial" w:hAnsi="Arial" w:cs="Arial"/>
          <w:sz w:val="28"/>
          <w:szCs w:val="28"/>
        </w:rPr>
        <w:t xml:space="preserve">d  </w:t>
      </w:r>
      <w:r w:rsidR="0021223B">
        <w:rPr>
          <w:rFonts w:ascii="Arial" w:hAnsi="Arial" w:cs="Arial"/>
          <w:sz w:val="28"/>
          <w:szCs w:val="28"/>
        </w:rPr>
        <w:t>by</w:t>
      </w:r>
      <w:proofErr w:type="gramEnd"/>
      <w:r w:rsidR="0021223B">
        <w:rPr>
          <w:rFonts w:ascii="Arial" w:hAnsi="Arial" w:cs="Arial"/>
          <w:sz w:val="28"/>
          <w:szCs w:val="28"/>
        </w:rPr>
        <w:t xml:space="preserve"> the late disclosure given the nature of the evidence </w:t>
      </w:r>
      <w:r w:rsidR="005B74D1">
        <w:rPr>
          <w:rFonts w:ascii="Arial" w:hAnsi="Arial" w:cs="Arial"/>
          <w:sz w:val="28"/>
          <w:szCs w:val="28"/>
        </w:rPr>
        <w:tab/>
      </w:r>
      <w:r w:rsidR="0021223B">
        <w:rPr>
          <w:rFonts w:ascii="Arial" w:hAnsi="Arial" w:cs="Arial"/>
          <w:sz w:val="28"/>
          <w:szCs w:val="28"/>
        </w:rPr>
        <w:t xml:space="preserve">and </w:t>
      </w:r>
      <w:r w:rsidR="0003635E" w:rsidRPr="00521EA8">
        <w:rPr>
          <w:rFonts w:ascii="Arial" w:hAnsi="Arial" w:cs="Arial"/>
          <w:sz w:val="28"/>
          <w:szCs w:val="28"/>
        </w:rPr>
        <w:t xml:space="preserve">the </w:t>
      </w:r>
      <w:bookmarkStart w:id="0" w:name="_GoBack"/>
      <w:bookmarkEnd w:id="0"/>
      <w:r w:rsidR="0003635E" w:rsidRPr="00521EA8">
        <w:rPr>
          <w:rFonts w:ascii="Arial" w:hAnsi="Arial" w:cs="Arial"/>
          <w:sz w:val="28"/>
          <w:szCs w:val="28"/>
        </w:rPr>
        <w:t>seriousness of the charge.</w:t>
      </w:r>
    </w:p>
    <w:p w:rsidR="00521EA8" w:rsidRPr="00521EA8" w:rsidRDefault="00521EA8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03635E" w:rsidRPr="00521EA8" w:rsidRDefault="00683CBF" w:rsidP="00521EA8">
      <w:pPr>
        <w:pStyle w:val="Standard"/>
        <w:spacing w:line="360" w:lineRule="auto"/>
        <w:contextualSpacing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3635E" w:rsidRPr="00521EA8">
        <w:rPr>
          <w:rFonts w:ascii="Arial" w:hAnsi="Arial" w:cs="Arial"/>
          <w:sz w:val="28"/>
          <w:szCs w:val="28"/>
        </w:rPr>
        <w:t>10.</w:t>
      </w:r>
      <w:r w:rsidR="0003635E" w:rsidRPr="00521EA8">
        <w:rPr>
          <w:rFonts w:ascii="Arial" w:hAnsi="Arial" w:cs="Arial"/>
          <w:sz w:val="28"/>
          <w:szCs w:val="28"/>
        </w:rPr>
        <w:tab/>
        <w:t xml:space="preserve">Counsel for the Crown disputes </w:t>
      </w:r>
      <w:r w:rsidR="0021223B">
        <w:rPr>
          <w:rFonts w:ascii="Arial" w:hAnsi="Arial" w:cs="Arial"/>
          <w:sz w:val="28"/>
          <w:szCs w:val="28"/>
        </w:rPr>
        <w:t xml:space="preserve">that </w:t>
      </w:r>
      <w:r w:rsidR="0003635E" w:rsidRPr="00521EA8">
        <w:rPr>
          <w:rFonts w:ascii="Arial" w:hAnsi="Arial" w:cs="Arial"/>
          <w:sz w:val="28"/>
          <w:szCs w:val="28"/>
        </w:rPr>
        <w:t>the Notice given</w:t>
      </w:r>
      <w:r w:rsidR="0021223B">
        <w:rPr>
          <w:rFonts w:ascii="Arial" w:hAnsi="Arial" w:cs="Arial"/>
          <w:sz w:val="28"/>
          <w:szCs w:val="28"/>
        </w:rPr>
        <w:t xml:space="preserve"> is </w:t>
      </w:r>
      <w:r w:rsidR="0021223B">
        <w:rPr>
          <w:rFonts w:ascii="Arial" w:hAnsi="Arial" w:cs="Arial"/>
          <w:sz w:val="28"/>
          <w:szCs w:val="28"/>
        </w:rPr>
        <w:tab/>
        <w:t xml:space="preserve">unreasonable for Shaquille Wilmore and that </w:t>
      </w:r>
      <w:r w:rsidR="0003635E" w:rsidRPr="00521EA8">
        <w:rPr>
          <w:rFonts w:ascii="Arial" w:hAnsi="Arial" w:cs="Arial"/>
          <w:sz w:val="28"/>
          <w:szCs w:val="28"/>
        </w:rPr>
        <w:t xml:space="preserve">the time of </w:t>
      </w:r>
      <w:r>
        <w:rPr>
          <w:rFonts w:ascii="Arial" w:hAnsi="Arial" w:cs="Arial"/>
          <w:sz w:val="28"/>
          <w:szCs w:val="28"/>
        </w:rPr>
        <w:tab/>
      </w:r>
      <w:r w:rsidR="00297DB9">
        <w:rPr>
          <w:rFonts w:ascii="Arial" w:hAnsi="Arial" w:cs="Arial"/>
          <w:sz w:val="28"/>
          <w:szCs w:val="28"/>
        </w:rPr>
        <w:t>the f</w:t>
      </w:r>
      <w:r w:rsidR="0003635E" w:rsidRPr="00521EA8">
        <w:rPr>
          <w:rFonts w:ascii="Arial" w:hAnsi="Arial" w:cs="Arial"/>
          <w:sz w:val="28"/>
          <w:szCs w:val="28"/>
        </w:rPr>
        <w:t xml:space="preserve">iling of </w:t>
      </w:r>
      <w:r w:rsidR="0021223B">
        <w:rPr>
          <w:rFonts w:ascii="Arial" w:hAnsi="Arial" w:cs="Arial"/>
          <w:sz w:val="28"/>
          <w:szCs w:val="28"/>
        </w:rPr>
        <w:tab/>
      </w:r>
      <w:r w:rsidR="0003635E" w:rsidRPr="00521EA8">
        <w:rPr>
          <w:rFonts w:ascii="Arial" w:hAnsi="Arial" w:cs="Arial"/>
          <w:sz w:val="28"/>
          <w:szCs w:val="28"/>
        </w:rPr>
        <w:t xml:space="preserve">the notice for </w:t>
      </w:r>
      <w:r w:rsidR="004B79E3" w:rsidRPr="00521EA8">
        <w:rPr>
          <w:rFonts w:ascii="Arial" w:hAnsi="Arial" w:cs="Arial"/>
          <w:sz w:val="28"/>
          <w:szCs w:val="28"/>
        </w:rPr>
        <w:t>Inspector</w:t>
      </w:r>
      <w:r w:rsidR="0003635E" w:rsidRPr="00521EA8">
        <w:rPr>
          <w:rFonts w:ascii="Arial" w:hAnsi="Arial" w:cs="Arial"/>
          <w:sz w:val="28"/>
          <w:szCs w:val="28"/>
        </w:rPr>
        <w:t xml:space="preserve"> Ezra Ma</w:t>
      </w:r>
      <w:r w:rsidR="004B79E3" w:rsidRPr="00521EA8">
        <w:rPr>
          <w:rFonts w:ascii="Arial" w:hAnsi="Arial" w:cs="Arial"/>
          <w:sz w:val="28"/>
          <w:szCs w:val="28"/>
        </w:rPr>
        <w:t xml:space="preserve">ycock, while not ideal, is </w:t>
      </w:r>
      <w:r>
        <w:rPr>
          <w:rFonts w:ascii="Arial" w:hAnsi="Arial" w:cs="Arial"/>
          <w:sz w:val="28"/>
          <w:szCs w:val="28"/>
        </w:rPr>
        <w:tab/>
      </w:r>
      <w:r w:rsidR="004B79E3" w:rsidRPr="00521EA8">
        <w:rPr>
          <w:rFonts w:ascii="Arial" w:hAnsi="Arial" w:cs="Arial"/>
          <w:sz w:val="28"/>
          <w:szCs w:val="28"/>
        </w:rPr>
        <w:t>also</w:t>
      </w:r>
      <w:r w:rsidR="0003635E" w:rsidRPr="00521EA8">
        <w:rPr>
          <w:rFonts w:ascii="Arial" w:hAnsi="Arial" w:cs="Arial"/>
          <w:sz w:val="28"/>
          <w:szCs w:val="28"/>
        </w:rPr>
        <w:t xml:space="preserve"> </w:t>
      </w:r>
      <w:r w:rsidR="0021223B">
        <w:rPr>
          <w:rFonts w:ascii="Arial" w:hAnsi="Arial" w:cs="Arial"/>
          <w:sz w:val="28"/>
          <w:szCs w:val="28"/>
        </w:rPr>
        <w:tab/>
      </w:r>
      <w:r w:rsidR="0003635E" w:rsidRPr="00521EA8">
        <w:rPr>
          <w:rFonts w:ascii="Arial" w:hAnsi="Arial" w:cs="Arial"/>
          <w:sz w:val="28"/>
          <w:szCs w:val="28"/>
        </w:rPr>
        <w:t>reasona</w:t>
      </w:r>
      <w:r w:rsidR="004B79E3" w:rsidRPr="00521EA8">
        <w:rPr>
          <w:rFonts w:ascii="Arial" w:hAnsi="Arial" w:cs="Arial"/>
          <w:sz w:val="28"/>
          <w:szCs w:val="28"/>
        </w:rPr>
        <w:t>b</w:t>
      </w:r>
      <w:r w:rsidR="00FE0103">
        <w:rPr>
          <w:rFonts w:ascii="Arial" w:hAnsi="Arial" w:cs="Arial"/>
          <w:sz w:val="28"/>
          <w:szCs w:val="28"/>
        </w:rPr>
        <w:t>le</w:t>
      </w:r>
      <w:proofErr w:type="gramStart"/>
      <w:r w:rsidR="00FE0103">
        <w:rPr>
          <w:rFonts w:ascii="Arial" w:hAnsi="Arial" w:cs="Arial"/>
          <w:sz w:val="28"/>
          <w:szCs w:val="28"/>
        </w:rPr>
        <w:t>;</w:t>
      </w:r>
      <w:r w:rsidR="0003635E" w:rsidRPr="00521EA8">
        <w:rPr>
          <w:rFonts w:ascii="Arial" w:hAnsi="Arial" w:cs="Arial"/>
          <w:sz w:val="28"/>
          <w:szCs w:val="28"/>
        </w:rPr>
        <w:t xml:space="preserve">  As</w:t>
      </w:r>
      <w:proofErr w:type="gramEnd"/>
      <w:r w:rsidR="0003635E" w:rsidRPr="00521EA8">
        <w:rPr>
          <w:rFonts w:ascii="Arial" w:hAnsi="Arial" w:cs="Arial"/>
          <w:sz w:val="28"/>
          <w:szCs w:val="28"/>
        </w:rPr>
        <w:t xml:space="preserve"> his proposed evidence is formal in nature and </w:t>
      </w:r>
      <w:r>
        <w:rPr>
          <w:rFonts w:ascii="Arial" w:hAnsi="Arial" w:cs="Arial"/>
          <w:sz w:val="28"/>
          <w:szCs w:val="28"/>
        </w:rPr>
        <w:tab/>
      </w:r>
      <w:r w:rsidR="0003635E" w:rsidRPr="00521EA8">
        <w:rPr>
          <w:rFonts w:ascii="Arial" w:hAnsi="Arial" w:cs="Arial"/>
          <w:sz w:val="28"/>
          <w:szCs w:val="28"/>
        </w:rPr>
        <w:t xml:space="preserve">was </w:t>
      </w:r>
      <w:r w:rsidR="0021223B">
        <w:rPr>
          <w:rFonts w:ascii="Arial" w:hAnsi="Arial" w:cs="Arial"/>
          <w:sz w:val="28"/>
          <w:szCs w:val="28"/>
        </w:rPr>
        <w:tab/>
      </w:r>
      <w:r w:rsidR="0003635E" w:rsidRPr="00521EA8">
        <w:rPr>
          <w:rFonts w:ascii="Arial" w:hAnsi="Arial" w:cs="Arial"/>
          <w:sz w:val="28"/>
          <w:szCs w:val="28"/>
        </w:rPr>
        <w:t>foreshowed in the Witness S</w:t>
      </w:r>
      <w:r w:rsidR="004B79E3" w:rsidRPr="00521EA8">
        <w:rPr>
          <w:rFonts w:ascii="Arial" w:hAnsi="Arial" w:cs="Arial"/>
          <w:sz w:val="28"/>
          <w:szCs w:val="28"/>
        </w:rPr>
        <w:t>tatement of Sgt.</w:t>
      </w:r>
      <w:r w:rsidR="0003635E" w:rsidRPr="00521EA8">
        <w:rPr>
          <w:rFonts w:ascii="Arial" w:hAnsi="Arial" w:cs="Arial"/>
          <w:sz w:val="28"/>
          <w:szCs w:val="28"/>
        </w:rPr>
        <w:t xml:space="preserve"> 2586</w:t>
      </w:r>
      <w:r w:rsidR="00384725" w:rsidRPr="00521EA8">
        <w:rPr>
          <w:rFonts w:ascii="Arial" w:hAnsi="Arial" w:cs="Arial"/>
          <w:sz w:val="28"/>
          <w:szCs w:val="28"/>
        </w:rPr>
        <w:t xml:space="preserve"> Evans, who is </w:t>
      </w:r>
      <w:r>
        <w:rPr>
          <w:rFonts w:ascii="Arial" w:hAnsi="Arial" w:cs="Arial"/>
          <w:sz w:val="28"/>
          <w:szCs w:val="28"/>
        </w:rPr>
        <w:tab/>
      </w:r>
      <w:r w:rsidR="004B79E3" w:rsidRPr="00521EA8">
        <w:rPr>
          <w:rFonts w:ascii="Arial" w:hAnsi="Arial" w:cs="Arial"/>
          <w:sz w:val="28"/>
          <w:szCs w:val="28"/>
        </w:rPr>
        <w:t>also</w:t>
      </w:r>
      <w:r w:rsidR="00384725" w:rsidRPr="00521EA8">
        <w:rPr>
          <w:rFonts w:ascii="Arial" w:hAnsi="Arial" w:cs="Arial"/>
          <w:sz w:val="28"/>
          <w:szCs w:val="28"/>
        </w:rPr>
        <w:t xml:space="preserve"> a witness in the trial and no prejudice arises to the Accused.</w:t>
      </w:r>
    </w:p>
    <w:p w:rsidR="004B79E3" w:rsidRPr="00521EA8" w:rsidRDefault="004B79E3" w:rsidP="00521EA8">
      <w:pPr>
        <w:pStyle w:val="Standard"/>
        <w:spacing w:line="360" w:lineRule="auto"/>
        <w:jc w:val="left"/>
        <w:rPr>
          <w:rFonts w:ascii="Arial" w:hAnsi="Arial" w:cs="Arial"/>
          <w:sz w:val="28"/>
          <w:szCs w:val="28"/>
        </w:rPr>
      </w:pPr>
    </w:p>
    <w:p w:rsidR="004B79E3" w:rsidRPr="00521EA8" w:rsidRDefault="00683CBF" w:rsidP="00521EA8">
      <w:pPr>
        <w:pStyle w:val="Standard"/>
        <w:spacing w:line="36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B79E3" w:rsidRPr="00521EA8">
        <w:rPr>
          <w:rFonts w:ascii="Arial" w:hAnsi="Arial" w:cs="Arial"/>
          <w:sz w:val="28"/>
          <w:szCs w:val="28"/>
        </w:rPr>
        <w:t xml:space="preserve">11. </w:t>
      </w:r>
      <w:r w:rsidR="004B79E3" w:rsidRPr="00521EA8">
        <w:rPr>
          <w:rFonts w:ascii="Arial" w:hAnsi="Arial" w:cs="Arial"/>
          <w:sz w:val="28"/>
          <w:szCs w:val="28"/>
        </w:rPr>
        <w:tab/>
        <w:t xml:space="preserve">I </w:t>
      </w:r>
      <w:r w:rsidR="00297DB9">
        <w:rPr>
          <w:rFonts w:ascii="Arial" w:hAnsi="Arial" w:cs="Arial"/>
          <w:sz w:val="28"/>
          <w:szCs w:val="28"/>
        </w:rPr>
        <w:t>have considered the case</w:t>
      </w:r>
      <w:r w:rsidR="0021223B">
        <w:rPr>
          <w:rFonts w:ascii="Arial" w:hAnsi="Arial" w:cs="Arial"/>
          <w:sz w:val="28"/>
          <w:szCs w:val="28"/>
        </w:rPr>
        <w:t>s</w:t>
      </w:r>
      <w:r w:rsidR="004B79E3" w:rsidRPr="00521EA8">
        <w:rPr>
          <w:rFonts w:ascii="Arial" w:hAnsi="Arial" w:cs="Arial"/>
          <w:sz w:val="28"/>
          <w:szCs w:val="28"/>
        </w:rPr>
        <w:t xml:space="preserve"> cited by bo</w:t>
      </w:r>
      <w:r w:rsidR="0021223B">
        <w:rPr>
          <w:rFonts w:ascii="Arial" w:hAnsi="Arial" w:cs="Arial"/>
          <w:sz w:val="28"/>
          <w:szCs w:val="28"/>
        </w:rPr>
        <w:t>th</w:t>
      </w:r>
      <w:r w:rsidR="004B79E3" w:rsidRPr="00521EA8">
        <w:rPr>
          <w:rFonts w:ascii="Arial" w:hAnsi="Arial" w:cs="Arial"/>
          <w:sz w:val="28"/>
          <w:szCs w:val="28"/>
        </w:rPr>
        <w:t xml:space="preserve"> Counsel for the </w:t>
      </w:r>
      <w:r>
        <w:rPr>
          <w:rFonts w:ascii="Arial" w:hAnsi="Arial" w:cs="Arial"/>
          <w:sz w:val="28"/>
          <w:szCs w:val="28"/>
        </w:rPr>
        <w:tab/>
      </w:r>
      <w:r w:rsidR="004B79E3" w:rsidRPr="00521EA8">
        <w:rPr>
          <w:rFonts w:ascii="Arial" w:hAnsi="Arial" w:cs="Arial"/>
          <w:sz w:val="28"/>
          <w:szCs w:val="28"/>
        </w:rPr>
        <w:t>Accused and Counsel for the Crown.</w:t>
      </w:r>
    </w:p>
    <w:p w:rsidR="00387B90" w:rsidRPr="00521EA8" w:rsidRDefault="00387B90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  <w:r w:rsidRPr="00521EA8">
        <w:rPr>
          <w:rFonts w:ascii="Arial" w:hAnsi="Arial" w:cs="Arial"/>
          <w:sz w:val="28"/>
          <w:szCs w:val="28"/>
        </w:rPr>
        <w:tab/>
      </w:r>
    </w:p>
    <w:p w:rsidR="004B79E3" w:rsidRDefault="00387B90" w:rsidP="00521EA8">
      <w:pPr>
        <w:pStyle w:val="Standard"/>
        <w:spacing w:line="360" w:lineRule="auto"/>
        <w:contextualSpacing/>
        <w:jc w:val="left"/>
        <w:rPr>
          <w:rFonts w:ascii="Arial" w:hAnsi="Arial" w:cs="Arial"/>
          <w:sz w:val="28"/>
          <w:szCs w:val="28"/>
        </w:rPr>
      </w:pPr>
      <w:r w:rsidRPr="00521EA8">
        <w:rPr>
          <w:rFonts w:ascii="Arial" w:hAnsi="Arial" w:cs="Arial"/>
          <w:sz w:val="28"/>
          <w:szCs w:val="28"/>
        </w:rPr>
        <w:tab/>
      </w:r>
      <w:r w:rsidR="00683CBF">
        <w:rPr>
          <w:rFonts w:ascii="Arial" w:hAnsi="Arial" w:cs="Arial"/>
          <w:sz w:val="28"/>
          <w:szCs w:val="28"/>
        </w:rPr>
        <w:tab/>
      </w:r>
      <w:r w:rsidRPr="00521EA8">
        <w:rPr>
          <w:rFonts w:ascii="Arial" w:hAnsi="Arial" w:cs="Arial"/>
          <w:sz w:val="28"/>
          <w:szCs w:val="28"/>
        </w:rPr>
        <w:t>I find firstly</w:t>
      </w:r>
      <w:r w:rsidR="004B79E3" w:rsidRPr="00521EA8">
        <w:rPr>
          <w:rFonts w:ascii="Arial" w:hAnsi="Arial" w:cs="Arial"/>
          <w:sz w:val="28"/>
          <w:szCs w:val="28"/>
        </w:rPr>
        <w:t xml:space="preserve">, that the Notice of Additional Evidence with </w:t>
      </w:r>
      <w:r w:rsidRPr="00521EA8">
        <w:rPr>
          <w:rFonts w:ascii="Arial" w:hAnsi="Arial" w:cs="Arial"/>
          <w:sz w:val="28"/>
          <w:szCs w:val="28"/>
        </w:rPr>
        <w:t>respect</w:t>
      </w:r>
      <w:r w:rsidR="004B79E3" w:rsidRPr="00521EA8">
        <w:rPr>
          <w:rFonts w:ascii="Arial" w:hAnsi="Arial" w:cs="Arial"/>
          <w:sz w:val="28"/>
          <w:szCs w:val="28"/>
        </w:rPr>
        <w:t xml:space="preserve"> </w:t>
      </w:r>
      <w:r w:rsidR="00683CBF">
        <w:rPr>
          <w:rFonts w:ascii="Arial" w:hAnsi="Arial" w:cs="Arial"/>
          <w:sz w:val="28"/>
          <w:szCs w:val="28"/>
        </w:rPr>
        <w:tab/>
      </w:r>
      <w:r w:rsidR="004B79E3" w:rsidRPr="00521EA8">
        <w:rPr>
          <w:rFonts w:ascii="Arial" w:hAnsi="Arial" w:cs="Arial"/>
          <w:sz w:val="28"/>
          <w:szCs w:val="28"/>
        </w:rPr>
        <w:t xml:space="preserve">to </w:t>
      </w:r>
      <w:r w:rsidRPr="00521EA8">
        <w:rPr>
          <w:rFonts w:ascii="Arial" w:hAnsi="Arial" w:cs="Arial"/>
          <w:sz w:val="28"/>
          <w:szCs w:val="28"/>
        </w:rPr>
        <w:t>Shaquille</w:t>
      </w:r>
      <w:r w:rsidR="004B79E3" w:rsidRPr="00521EA8">
        <w:rPr>
          <w:rFonts w:ascii="Arial" w:hAnsi="Arial" w:cs="Arial"/>
          <w:sz w:val="28"/>
          <w:szCs w:val="28"/>
        </w:rPr>
        <w:t xml:space="preserve"> </w:t>
      </w:r>
      <w:r w:rsidRPr="00521EA8">
        <w:rPr>
          <w:rFonts w:ascii="Arial" w:hAnsi="Arial" w:cs="Arial"/>
          <w:sz w:val="28"/>
          <w:szCs w:val="28"/>
        </w:rPr>
        <w:t>Wilmore</w:t>
      </w:r>
      <w:r w:rsidR="004B79E3" w:rsidRPr="00521EA8">
        <w:rPr>
          <w:rFonts w:ascii="Arial" w:hAnsi="Arial" w:cs="Arial"/>
          <w:sz w:val="28"/>
          <w:szCs w:val="28"/>
        </w:rPr>
        <w:t xml:space="preserve"> was neither late not </w:t>
      </w:r>
      <w:r w:rsidRPr="00521EA8">
        <w:rPr>
          <w:rFonts w:ascii="Arial" w:hAnsi="Arial" w:cs="Arial"/>
          <w:sz w:val="28"/>
          <w:szCs w:val="28"/>
        </w:rPr>
        <w:t>unreasonable</w:t>
      </w:r>
      <w:r w:rsidR="004B79E3" w:rsidRPr="00521EA8">
        <w:rPr>
          <w:rFonts w:ascii="Arial" w:hAnsi="Arial" w:cs="Arial"/>
          <w:sz w:val="28"/>
          <w:szCs w:val="28"/>
        </w:rPr>
        <w:t xml:space="preserve"> as it was a </w:t>
      </w:r>
      <w:r w:rsidR="00683CBF">
        <w:rPr>
          <w:rFonts w:ascii="Arial" w:hAnsi="Arial" w:cs="Arial"/>
          <w:sz w:val="28"/>
          <w:szCs w:val="28"/>
        </w:rPr>
        <w:tab/>
      </w:r>
      <w:r w:rsidR="004B79E3" w:rsidRPr="00521EA8">
        <w:rPr>
          <w:rFonts w:ascii="Arial" w:hAnsi="Arial" w:cs="Arial"/>
          <w:sz w:val="28"/>
          <w:szCs w:val="28"/>
        </w:rPr>
        <w:t>re</w:t>
      </w:r>
      <w:r w:rsidRPr="00521EA8">
        <w:rPr>
          <w:rFonts w:ascii="Arial" w:hAnsi="Arial" w:cs="Arial"/>
          <w:sz w:val="28"/>
          <w:szCs w:val="28"/>
        </w:rPr>
        <w:t>-</w:t>
      </w:r>
      <w:r w:rsidR="004B79E3" w:rsidRPr="00521EA8">
        <w:rPr>
          <w:rFonts w:ascii="Arial" w:hAnsi="Arial" w:cs="Arial"/>
          <w:sz w:val="28"/>
          <w:szCs w:val="28"/>
        </w:rPr>
        <w:t>filin</w:t>
      </w:r>
      <w:r w:rsidRPr="00521EA8">
        <w:rPr>
          <w:rFonts w:ascii="Arial" w:hAnsi="Arial" w:cs="Arial"/>
          <w:sz w:val="28"/>
          <w:szCs w:val="28"/>
        </w:rPr>
        <w:t>g</w:t>
      </w:r>
      <w:r w:rsidR="004B79E3" w:rsidRPr="00521EA8">
        <w:rPr>
          <w:rFonts w:ascii="Arial" w:hAnsi="Arial" w:cs="Arial"/>
          <w:sz w:val="28"/>
          <w:szCs w:val="28"/>
        </w:rPr>
        <w:t xml:space="preserve"> of a Notice </w:t>
      </w:r>
      <w:r w:rsidRPr="00521EA8">
        <w:rPr>
          <w:rFonts w:ascii="Arial" w:hAnsi="Arial" w:cs="Arial"/>
          <w:sz w:val="28"/>
          <w:szCs w:val="28"/>
        </w:rPr>
        <w:t>originally</w:t>
      </w:r>
      <w:r w:rsidR="004B79E3" w:rsidRPr="00521EA8">
        <w:rPr>
          <w:rFonts w:ascii="Arial" w:hAnsi="Arial" w:cs="Arial"/>
          <w:sz w:val="28"/>
          <w:szCs w:val="28"/>
        </w:rPr>
        <w:t xml:space="preserve"> filed on 7</w:t>
      </w:r>
      <w:r w:rsidR="004B79E3" w:rsidRPr="00521EA8">
        <w:rPr>
          <w:rFonts w:ascii="Arial" w:hAnsi="Arial" w:cs="Arial"/>
          <w:sz w:val="28"/>
          <w:szCs w:val="28"/>
          <w:vertAlign w:val="superscript"/>
        </w:rPr>
        <w:t>th</w:t>
      </w:r>
      <w:r w:rsidR="004B79E3" w:rsidRPr="00521EA8">
        <w:rPr>
          <w:rFonts w:ascii="Arial" w:hAnsi="Arial" w:cs="Arial"/>
          <w:sz w:val="28"/>
          <w:szCs w:val="28"/>
        </w:rPr>
        <w:t xml:space="preserve"> January, 2022 (one year </w:t>
      </w:r>
      <w:r w:rsidR="00297DB9">
        <w:rPr>
          <w:rFonts w:ascii="Arial" w:hAnsi="Arial" w:cs="Arial"/>
          <w:sz w:val="28"/>
          <w:szCs w:val="28"/>
        </w:rPr>
        <w:tab/>
      </w:r>
      <w:r w:rsidR="004B79E3" w:rsidRPr="00521EA8">
        <w:rPr>
          <w:rFonts w:ascii="Arial" w:hAnsi="Arial" w:cs="Arial"/>
          <w:sz w:val="28"/>
          <w:szCs w:val="28"/>
        </w:rPr>
        <w:t>(1yr.</w:t>
      </w:r>
      <w:r w:rsidR="00297DB9">
        <w:rPr>
          <w:rFonts w:ascii="Arial" w:hAnsi="Arial" w:cs="Arial"/>
          <w:sz w:val="28"/>
          <w:szCs w:val="28"/>
        </w:rPr>
        <w:t>)</w:t>
      </w:r>
      <w:r w:rsidR="004B79E3" w:rsidRPr="00521EA8">
        <w:rPr>
          <w:rFonts w:ascii="Arial" w:hAnsi="Arial" w:cs="Arial"/>
          <w:sz w:val="28"/>
          <w:szCs w:val="28"/>
        </w:rPr>
        <w:t xml:space="preserve"> </w:t>
      </w:r>
      <w:r w:rsidR="00683CBF">
        <w:rPr>
          <w:rFonts w:ascii="Arial" w:hAnsi="Arial" w:cs="Arial"/>
          <w:sz w:val="28"/>
          <w:szCs w:val="28"/>
        </w:rPr>
        <w:tab/>
      </w:r>
      <w:r w:rsidRPr="00521EA8">
        <w:rPr>
          <w:rFonts w:ascii="Arial" w:hAnsi="Arial" w:cs="Arial"/>
          <w:sz w:val="28"/>
          <w:szCs w:val="28"/>
        </w:rPr>
        <w:t>prior</w:t>
      </w:r>
      <w:r w:rsidR="0021223B">
        <w:rPr>
          <w:rFonts w:ascii="Arial" w:hAnsi="Arial" w:cs="Arial"/>
          <w:sz w:val="28"/>
          <w:szCs w:val="28"/>
        </w:rPr>
        <w:t xml:space="preserve"> to the trial in January, 2023</w:t>
      </w:r>
      <w:r w:rsidR="004B79E3" w:rsidRPr="00521EA8">
        <w:rPr>
          <w:rFonts w:ascii="Arial" w:hAnsi="Arial" w:cs="Arial"/>
          <w:sz w:val="28"/>
          <w:szCs w:val="28"/>
        </w:rPr>
        <w:t>).</w:t>
      </w:r>
    </w:p>
    <w:p w:rsidR="00683CBF" w:rsidRPr="00521EA8" w:rsidRDefault="00683CBF" w:rsidP="00521EA8">
      <w:pPr>
        <w:pStyle w:val="Standard"/>
        <w:spacing w:line="360" w:lineRule="auto"/>
        <w:contextualSpacing/>
        <w:jc w:val="left"/>
        <w:rPr>
          <w:rFonts w:ascii="Arial" w:hAnsi="Arial" w:cs="Arial"/>
          <w:sz w:val="28"/>
          <w:szCs w:val="28"/>
        </w:rPr>
      </w:pPr>
    </w:p>
    <w:p w:rsidR="004B79E3" w:rsidRPr="00521EA8" w:rsidRDefault="004B79E3" w:rsidP="00521EA8">
      <w:pPr>
        <w:pStyle w:val="Standard"/>
        <w:spacing w:line="360" w:lineRule="auto"/>
        <w:contextualSpacing/>
        <w:jc w:val="left"/>
        <w:rPr>
          <w:rFonts w:ascii="Arial" w:hAnsi="Arial" w:cs="Arial"/>
          <w:sz w:val="28"/>
          <w:szCs w:val="28"/>
        </w:rPr>
      </w:pPr>
      <w:r w:rsidRPr="00521EA8">
        <w:rPr>
          <w:rFonts w:ascii="Arial" w:hAnsi="Arial" w:cs="Arial"/>
          <w:sz w:val="28"/>
          <w:szCs w:val="28"/>
        </w:rPr>
        <w:tab/>
        <w:t xml:space="preserve">Secondly, that the Noticed of Additional Evidence with respect to </w:t>
      </w:r>
      <w:r w:rsidR="00683CBF">
        <w:rPr>
          <w:rFonts w:ascii="Arial" w:hAnsi="Arial" w:cs="Arial"/>
          <w:sz w:val="28"/>
          <w:szCs w:val="28"/>
        </w:rPr>
        <w:tab/>
      </w:r>
      <w:r w:rsidR="00387B90" w:rsidRPr="00521EA8">
        <w:rPr>
          <w:rFonts w:ascii="Arial" w:hAnsi="Arial" w:cs="Arial"/>
          <w:sz w:val="28"/>
          <w:szCs w:val="28"/>
        </w:rPr>
        <w:t>Inspector</w:t>
      </w:r>
      <w:r w:rsidRPr="00521EA8">
        <w:rPr>
          <w:rFonts w:ascii="Arial" w:hAnsi="Arial" w:cs="Arial"/>
          <w:sz w:val="28"/>
          <w:szCs w:val="28"/>
        </w:rPr>
        <w:t xml:space="preserve"> Ezra Maycock (not withstanding it </w:t>
      </w:r>
      <w:r w:rsidR="00387B90" w:rsidRPr="00521EA8">
        <w:rPr>
          <w:rFonts w:ascii="Arial" w:hAnsi="Arial" w:cs="Arial"/>
          <w:sz w:val="28"/>
          <w:szCs w:val="28"/>
        </w:rPr>
        <w:t>being</w:t>
      </w:r>
      <w:r w:rsidRPr="00521EA8">
        <w:rPr>
          <w:rFonts w:ascii="Arial" w:hAnsi="Arial" w:cs="Arial"/>
          <w:sz w:val="28"/>
          <w:szCs w:val="28"/>
        </w:rPr>
        <w:t xml:space="preserve"> filed </w:t>
      </w:r>
      <w:r w:rsidR="00387B90" w:rsidRPr="00521EA8">
        <w:rPr>
          <w:rFonts w:ascii="Arial" w:hAnsi="Arial" w:cs="Arial"/>
          <w:sz w:val="28"/>
          <w:szCs w:val="28"/>
        </w:rPr>
        <w:t>twelve</w:t>
      </w:r>
      <w:r w:rsidRPr="00521EA8">
        <w:rPr>
          <w:rFonts w:ascii="Arial" w:hAnsi="Arial" w:cs="Arial"/>
          <w:sz w:val="28"/>
          <w:szCs w:val="28"/>
        </w:rPr>
        <w:t xml:space="preserve"> (12) </w:t>
      </w:r>
      <w:r w:rsidR="00683CBF">
        <w:rPr>
          <w:rFonts w:ascii="Arial" w:hAnsi="Arial" w:cs="Arial"/>
          <w:sz w:val="28"/>
          <w:szCs w:val="28"/>
        </w:rPr>
        <w:tab/>
      </w:r>
      <w:r w:rsidRPr="00521EA8">
        <w:rPr>
          <w:rFonts w:ascii="Arial" w:hAnsi="Arial" w:cs="Arial"/>
          <w:sz w:val="28"/>
          <w:szCs w:val="28"/>
        </w:rPr>
        <w:t xml:space="preserve">days prior to the trial) is </w:t>
      </w:r>
      <w:r w:rsidR="00387B90" w:rsidRPr="00521EA8">
        <w:rPr>
          <w:rFonts w:ascii="Arial" w:hAnsi="Arial" w:cs="Arial"/>
          <w:sz w:val="28"/>
          <w:szCs w:val="28"/>
        </w:rPr>
        <w:t>reasonable</w:t>
      </w:r>
      <w:r w:rsidRPr="00521EA8">
        <w:rPr>
          <w:rFonts w:ascii="Arial" w:hAnsi="Arial" w:cs="Arial"/>
          <w:sz w:val="28"/>
          <w:szCs w:val="28"/>
        </w:rPr>
        <w:t xml:space="preserve"> and it </w:t>
      </w:r>
      <w:r w:rsidR="00387B90" w:rsidRPr="00521EA8">
        <w:rPr>
          <w:rFonts w:ascii="Arial" w:hAnsi="Arial" w:cs="Arial"/>
          <w:sz w:val="28"/>
          <w:szCs w:val="28"/>
        </w:rPr>
        <w:t>does</w:t>
      </w:r>
      <w:r w:rsidRPr="00521EA8">
        <w:rPr>
          <w:rFonts w:ascii="Arial" w:hAnsi="Arial" w:cs="Arial"/>
          <w:sz w:val="28"/>
          <w:szCs w:val="28"/>
        </w:rPr>
        <w:t xml:space="preserve"> not prejudice the </w:t>
      </w:r>
      <w:r w:rsidR="00683CBF">
        <w:rPr>
          <w:rFonts w:ascii="Arial" w:hAnsi="Arial" w:cs="Arial"/>
          <w:sz w:val="28"/>
          <w:szCs w:val="28"/>
        </w:rPr>
        <w:tab/>
      </w:r>
      <w:r w:rsidRPr="00521EA8">
        <w:rPr>
          <w:rFonts w:ascii="Arial" w:hAnsi="Arial" w:cs="Arial"/>
          <w:sz w:val="28"/>
          <w:szCs w:val="28"/>
        </w:rPr>
        <w:t xml:space="preserve">Accused and additionally on the principle that ALL relevant evidence </w:t>
      </w:r>
      <w:r w:rsidR="00683CBF">
        <w:rPr>
          <w:rFonts w:ascii="Arial" w:hAnsi="Arial" w:cs="Arial"/>
          <w:sz w:val="28"/>
          <w:szCs w:val="28"/>
        </w:rPr>
        <w:tab/>
      </w:r>
      <w:r w:rsidRPr="00521EA8">
        <w:rPr>
          <w:rFonts w:ascii="Arial" w:hAnsi="Arial" w:cs="Arial"/>
          <w:sz w:val="28"/>
          <w:szCs w:val="28"/>
        </w:rPr>
        <w:t xml:space="preserve">should be </w:t>
      </w:r>
      <w:r w:rsidR="00387B90" w:rsidRPr="00521EA8">
        <w:rPr>
          <w:rFonts w:ascii="Arial" w:hAnsi="Arial" w:cs="Arial"/>
          <w:sz w:val="28"/>
          <w:szCs w:val="28"/>
        </w:rPr>
        <w:t>made</w:t>
      </w:r>
      <w:r w:rsidRPr="00521EA8">
        <w:rPr>
          <w:rFonts w:ascii="Arial" w:hAnsi="Arial" w:cs="Arial"/>
          <w:sz w:val="28"/>
          <w:szCs w:val="28"/>
        </w:rPr>
        <w:t xml:space="preserve"> available to the Jury.  I will allow </w:t>
      </w:r>
      <w:r w:rsidR="00387B90" w:rsidRPr="00521EA8">
        <w:rPr>
          <w:rFonts w:ascii="Arial" w:hAnsi="Arial" w:cs="Arial"/>
          <w:sz w:val="28"/>
          <w:szCs w:val="28"/>
        </w:rPr>
        <w:t>his</w:t>
      </w:r>
      <w:r w:rsidRPr="00521EA8">
        <w:rPr>
          <w:rFonts w:ascii="Arial" w:hAnsi="Arial" w:cs="Arial"/>
          <w:sz w:val="28"/>
          <w:szCs w:val="28"/>
        </w:rPr>
        <w:t xml:space="preserve"> ev</w:t>
      </w:r>
      <w:r w:rsidR="00387B90" w:rsidRPr="00521EA8">
        <w:rPr>
          <w:rFonts w:ascii="Arial" w:hAnsi="Arial" w:cs="Arial"/>
          <w:sz w:val="28"/>
          <w:szCs w:val="28"/>
        </w:rPr>
        <w:t xml:space="preserve">idence to be </w:t>
      </w:r>
      <w:r w:rsidR="00683CBF">
        <w:rPr>
          <w:rFonts w:ascii="Arial" w:hAnsi="Arial" w:cs="Arial"/>
          <w:sz w:val="28"/>
          <w:szCs w:val="28"/>
        </w:rPr>
        <w:tab/>
      </w:r>
      <w:r w:rsidR="00387B90" w:rsidRPr="00521EA8">
        <w:rPr>
          <w:rFonts w:ascii="Arial" w:hAnsi="Arial" w:cs="Arial"/>
          <w:sz w:val="28"/>
          <w:szCs w:val="28"/>
        </w:rPr>
        <w:t>given in the trial.</w:t>
      </w:r>
    </w:p>
    <w:p w:rsidR="00387B90" w:rsidRPr="00521EA8" w:rsidRDefault="00387B90" w:rsidP="00521EA8">
      <w:pPr>
        <w:pStyle w:val="Standard"/>
        <w:spacing w:line="360" w:lineRule="auto"/>
        <w:contextualSpacing/>
        <w:jc w:val="left"/>
        <w:rPr>
          <w:rFonts w:ascii="Arial" w:hAnsi="Arial" w:cs="Arial"/>
          <w:sz w:val="28"/>
          <w:szCs w:val="28"/>
        </w:rPr>
      </w:pPr>
    </w:p>
    <w:p w:rsidR="00387B90" w:rsidRPr="00521EA8" w:rsidRDefault="00683CBF" w:rsidP="00521EA8">
      <w:pPr>
        <w:pStyle w:val="Standard"/>
        <w:spacing w:line="360" w:lineRule="auto"/>
        <w:contextualSpacing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87B90" w:rsidRPr="00521EA8">
        <w:rPr>
          <w:rFonts w:ascii="Arial" w:hAnsi="Arial" w:cs="Arial"/>
          <w:sz w:val="28"/>
          <w:szCs w:val="28"/>
        </w:rPr>
        <w:t>12.</w:t>
      </w:r>
      <w:r w:rsidR="00387B90" w:rsidRPr="00521EA8">
        <w:rPr>
          <w:rFonts w:ascii="Arial" w:hAnsi="Arial" w:cs="Arial"/>
          <w:sz w:val="28"/>
          <w:szCs w:val="28"/>
        </w:rPr>
        <w:tab/>
        <w:t xml:space="preserve"> Consequently, the objection by Counsel for the Accused to the </w:t>
      </w:r>
      <w:r>
        <w:rPr>
          <w:rFonts w:ascii="Arial" w:hAnsi="Arial" w:cs="Arial"/>
          <w:sz w:val="28"/>
          <w:szCs w:val="28"/>
        </w:rPr>
        <w:tab/>
      </w:r>
      <w:r w:rsidR="00387B90" w:rsidRPr="00521EA8">
        <w:rPr>
          <w:rFonts w:ascii="Arial" w:hAnsi="Arial" w:cs="Arial"/>
          <w:sz w:val="28"/>
          <w:szCs w:val="28"/>
        </w:rPr>
        <w:t>Notice</w:t>
      </w:r>
      <w:r w:rsidR="0021223B">
        <w:rPr>
          <w:rFonts w:ascii="Arial" w:hAnsi="Arial" w:cs="Arial"/>
          <w:sz w:val="28"/>
          <w:szCs w:val="28"/>
        </w:rPr>
        <w:t>s</w:t>
      </w:r>
      <w:r w:rsidR="00387B90" w:rsidRPr="00521EA8">
        <w:rPr>
          <w:rFonts w:ascii="Arial" w:hAnsi="Arial" w:cs="Arial"/>
          <w:sz w:val="28"/>
          <w:szCs w:val="28"/>
        </w:rPr>
        <w:t xml:space="preserve"> of Additional Evidence is overruled.  The evidence of both </w:t>
      </w:r>
      <w:r>
        <w:rPr>
          <w:rFonts w:ascii="Arial" w:hAnsi="Arial" w:cs="Arial"/>
          <w:sz w:val="28"/>
          <w:szCs w:val="28"/>
        </w:rPr>
        <w:tab/>
      </w:r>
      <w:r w:rsidR="00387B90" w:rsidRPr="00521EA8">
        <w:rPr>
          <w:rFonts w:ascii="Arial" w:hAnsi="Arial" w:cs="Arial"/>
          <w:sz w:val="28"/>
          <w:szCs w:val="28"/>
        </w:rPr>
        <w:t>witness will be allowed to be given in the trial.</w:t>
      </w:r>
    </w:p>
    <w:p w:rsidR="00387B90" w:rsidRDefault="00387B90" w:rsidP="00521EA8">
      <w:pPr>
        <w:pStyle w:val="Standard"/>
        <w:spacing w:line="360" w:lineRule="auto"/>
        <w:contextualSpacing/>
        <w:jc w:val="left"/>
        <w:rPr>
          <w:rFonts w:ascii="Arial" w:hAnsi="Arial" w:cs="Arial"/>
          <w:b/>
          <w:sz w:val="28"/>
          <w:szCs w:val="28"/>
        </w:rPr>
      </w:pPr>
    </w:p>
    <w:p w:rsidR="004D7277" w:rsidRPr="00387B90" w:rsidRDefault="004D7277" w:rsidP="00521EA8">
      <w:pPr>
        <w:pStyle w:val="Standard"/>
        <w:spacing w:line="360" w:lineRule="auto"/>
        <w:contextualSpacing/>
        <w:jc w:val="left"/>
        <w:rPr>
          <w:rFonts w:ascii="Arial" w:hAnsi="Arial" w:cs="Arial"/>
          <w:b/>
          <w:sz w:val="28"/>
          <w:szCs w:val="28"/>
        </w:rPr>
      </w:pPr>
    </w:p>
    <w:p w:rsidR="00387B90" w:rsidRPr="00387B90" w:rsidRDefault="00387B90" w:rsidP="00521EA8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387B90">
        <w:rPr>
          <w:rFonts w:ascii="Arial" w:hAnsi="Arial" w:cs="Arial"/>
          <w:b/>
          <w:sz w:val="28"/>
          <w:szCs w:val="28"/>
        </w:rPr>
        <w:t>Dated the 20</w:t>
      </w:r>
      <w:r w:rsidRPr="00387B90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387B90">
        <w:rPr>
          <w:rFonts w:ascii="Arial" w:hAnsi="Arial" w:cs="Arial"/>
          <w:b/>
          <w:sz w:val="28"/>
          <w:szCs w:val="28"/>
        </w:rPr>
        <w:t xml:space="preserve"> Day of January, 2023</w:t>
      </w:r>
    </w:p>
    <w:p w:rsidR="00387B90" w:rsidRPr="00387B90" w:rsidRDefault="00387B90" w:rsidP="00521EA8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387B90" w:rsidRPr="00387B90" w:rsidRDefault="00387B90" w:rsidP="00521EA8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387B90" w:rsidRPr="00387B90" w:rsidRDefault="00387B90" w:rsidP="00521EA8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387B90" w:rsidRPr="00387B90" w:rsidRDefault="00387B90" w:rsidP="00521EA8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387B90" w:rsidRPr="00387B90" w:rsidRDefault="00387B90" w:rsidP="00521EA8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387B90">
        <w:rPr>
          <w:rFonts w:ascii="Arial" w:hAnsi="Arial" w:cs="Arial"/>
          <w:b/>
          <w:sz w:val="28"/>
          <w:szCs w:val="28"/>
        </w:rPr>
        <w:br/>
        <w:t>Gregory Hilton</w:t>
      </w:r>
    </w:p>
    <w:p w:rsidR="00387B90" w:rsidRPr="00387B90" w:rsidRDefault="00387B90" w:rsidP="00521EA8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387B90">
        <w:rPr>
          <w:rFonts w:ascii="Arial" w:hAnsi="Arial" w:cs="Arial"/>
          <w:b/>
          <w:sz w:val="28"/>
          <w:szCs w:val="28"/>
        </w:rPr>
        <w:t>Justice of Supreme Court</w:t>
      </w:r>
    </w:p>
    <w:p w:rsidR="00BF256A" w:rsidRPr="00387B90" w:rsidRDefault="00BF256A" w:rsidP="00521EA8">
      <w:pPr>
        <w:pStyle w:val="Standard"/>
        <w:ind w:left="720" w:firstLine="720"/>
        <w:jc w:val="center"/>
        <w:rPr>
          <w:rFonts w:ascii="Arial" w:hAnsi="Arial" w:cs="Arial"/>
          <w:b/>
          <w:sz w:val="28"/>
          <w:szCs w:val="28"/>
        </w:rPr>
      </w:pPr>
    </w:p>
    <w:p w:rsidR="00BF256A" w:rsidRPr="00387B90" w:rsidRDefault="00BF256A" w:rsidP="00521EA8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BF256A" w:rsidRPr="00387B90" w:rsidRDefault="00BF256A" w:rsidP="00521EA8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A70064">
      <w:pPr>
        <w:pStyle w:val="Standard"/>
        <w:jc w:val="left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Pr="00387B90" w:rsidRDefault="00BF256A" w:rsidP="00BF256A">
      <w:pPr>
        <w:pStyle w:val="Standard"/>
        <w:rPr>
          <w:rFonts w:ascii="Arial" w:hAnsi="Arial" w:cs="Arial"/>
          <w:sz w:val="28"/>
          <w:szCs w:val="28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BF256A" w:rsidRDefault="00BF256A" w:rsidP="00BF256A">
      <w:pPr>
        <w:pStyle w:val="Standard"/>
        <w:rPr>
          <w:rFonts w:ascii="Arial" w:hAnsi="Arial" w:cs="Arial"/>
          <w:sz w:val="24"/>
          <w:szCs w:val="24"/>
        </w:rPr>
      </w:pPr>
    </w:p>
    <w:p w:rsidR="00F52FD1" w:rsidRDefault="00F52FD1"/>
    <w:sectPr w:rsidR="00F52F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064" w:rsidRDefault="00A70064" w:rsidP="00A70064">
      <w:pPr>
        <w:spacing w:after="0" w:line="240" w:lineRule="auto"/>
      </w:pPr>
      <w:r>
        <w:separator/>
      </w:r>
    </w:p>
  </w:endnote>
  <w:endnote w:type="continuationSeparator" w:id="0">
    <w:p w:rsidR="00A70064" w:rsidRDefault="00A70064" w:rsidP="00A7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734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3CBF" w:rsidRDefault="00683C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4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83CBF" w:rsidRDefault="00683C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064" w:rsidRDefault="00A70064" w:rsidP="00A70064">
      <w:pPr>
        <w:spacing w:after="0" w:line="240" w:lineRule="auto"/>
      </w:pPr>
      <w:r>
        <w:separator/>
      </w:r>
    </w:p>
  </w:footnote>
  <w:footnote w:type="continuationSeparator" w:id="0">
    <w:p w:rsidR="00A70064" w:rsidRDefault="00A70064" w:rsidP="00A7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85433"/>
    <w:multiLevelType w:val="hybridMultilevel"/>
    <w:tmpl w:val="7136C1D6"/>
    <w:lvl w:ilvl="0" w:tplc="F9B65BE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1F773BE"/>
    <w:multiLevelType w:val="hybridMultilevel"/>
    <w:tmpl w:val="5EC89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6A"/>
    <w:rsid w:val="0003001E"/>
    <w:rsid w:val="0003635E"/>
    <w:rsid w:val="00173279"/>
    <w:rsid w:val="0021223B"/>
    <w:rsid w:val="00297DB9"/>
    <w:rsid w:val="00384725"/>
    <w:rsid w:val="00387B90"/>
    <w:rsid w:val="003D577C"/>
    <w:rsid w:val="00493F40"/>
    <w:rsid w:val="004A3D49"/>
    <w:rsid w:val="004B79E3"/>
    <w:rsid w:val="004D7277"/>
    <w:rsid w:val="00521EA8"/>
    <w:rsid w:val="005B74D1"/>
    <w:rsid w:val="00640580"/>
    <w:rsid w:val="00683CBF"/>
    <w:rsid w:val="007B6903"/>
    <w:rsid w:val="008A14DC"/>
    <w:rsid w:val="00911411"/>
    <w:rsid w:val="0098609A"/>
    <w:rsid w:val="00A70064"/>
    <w:rsid w:val="00BD77E4"/>
    <w:rsid w:val="00BF256A"/>
    <w:rsid w:val="00F52FD1"/>
    <w:rsid w:val="00F97C9E"/>
    <w:rsid w:val="00F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264FC-0790-499E-828C-B45B511E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F256A"/>
    <w:pPr>
      <w:suppressAutoHyphens/>
      <w:autoSpaceDN w:val="0"/>
      <w:spacing w:after="0" w:line="240" w:lineRule="auto"/>
      <w:jc w:val="both"/>
    </w:pPr>
    <w:rPr>
      <w:rFonts w:ascii="Calibri" w:eastAsia="SimSun" w:hAnsi="Calibri" w:cs="Calibri"/>
      <w:kern w:val="3"/>
    </w:rPr>
  </w:style>
  <w:style w:type="paragraph" w:styleId="Header">
    <w:name w:val="header"/>
    <w:basedOn w:val="Normal"/>
    <w:link w:val="HeaderChar"/>
    <w:uiPriority w:val="99"/>
    <w:unhideWhenUsed/>
    <w:rsid w:val="00A70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064"/>
  </w:style>
  <w:style w:type="paragraph" w:styleId="Footer">
    <w:name w:val="footer"/>
    <w:basedOn w:val="Normal"/>
    <w:link w:val="FooterChar"/>
    <w:uiPriority w:val="99"/>
    <w:unhideWhenUsed/>
    <w:rsid w:val="00A70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064"/>
  </w:style>
  <w:style w:type="paragraph" w:styleId="BalloonText">
    <w:name w:val="Balloon Text"/>
    <w:basedOn w:val="Normal"/>
    <w:link w:val="BalloonTextChar"/>
    <w:uiPriority w:val="99"/>
    <w:semiHidden/>
    <w:unhideWhenUsed/>
    <w:rsid w:val="0068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Zella Sturrup</dc:creator>
  <cp:keywords/>
  <dc:description/>
  <cp:lastModifiedBy>Zella Sturrup</cp:lastModifiedBy>
  <cp:revision>18</cp:revision>
  <cp:lastPrinted>2023-01-24T20:38:00Z</cp:lastPrinted>
  <dcterms:created xsi:type="dcterms:W3CDTF">2023-01-20T14:58:00Z</dcterms:created>
  <dcterms:modified xsi:type="dcterms:W3CDTF">2023-01-24T20:39:00Z</dcterms:modified>
</cp:coreProperties>
</file>